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143EC" w14:textId="77777777" w:rsidR="00115B86" w:rsidRPr="00F5139A" w:rsidRDefault="00E474E2" w:rsidP="00EC7C60">
      <w:pPr>
        <w:jc w:val="center"/>
        <w:rPr>
          <w:b/>
          <w:color w:val="000000"/>
          <w:u w:val="single"/>
        </w:rPr>
      </w:pPr>
      <w:r w:rsidRPr="00F5139A">
        <w:rPr>
          <w:rFonts w:eastAsia="SimSun" w:hint="eastAsia"/>
          <w:b/>
          <w:color w:val="000000"/>
          <w:u w:val="single"/>
          <w:lang w:eastAsia="zh-CN"/>
        </w:rPr>
        <w:t xml:space="preserve">Life-wide Learning </w:t>
      </w:r>
      <w:r w:rsidR="00455DD4" w:rsidRPr="009E1FFF">
        <w:rPr>
          <w:rFonts w:hint="eastAsia"/>
          <w:b/>
          <w:color w:val="000000"/>
          <w:u w:val="single"/>
          <w:lang w:eastAsia="zh-HK"/>
        </w:rPr>
        <w:t>(LWL)</w:t>
      </w:r>
      <w:r w:rsidR="00115B86" w:rsidRPr="00F5139A">
        <w:rPr>
          <w:rFonts w:hint="eastAsia"/>
          <w:b/>
          <w:color w:val="000000"/>
          <w:u w:val="single"/>
        </w:rPr>
        <w:t xml:space="preserve"> </w:t>
      </w:r>
      <w:r w:rsidR="00115B86" w:rsidRPr="00F5139A">
        <w:rPr>
          <w:b/>
          <w:color w:val="000000"/>
          <w:u w:val="single"/>
        </w:rPr>
        <w:t xml:space="preserve">Activity </w:t>
      </w:r>
      <w:r w:rsidR="00EC7C60">
        <w:rPr>
          <w:rFonts w:hint="eastAsia"/>
          <w:b/>
          <w:color w:val="000000"/>
          <w:u w:val="single"/>
        </w:rPr>
        <w:t>Databank</w:t>
      </w:r>
    </w:p>
    <w:p w14:paraId="29A79D30" w14:textId="5FC2DC2E" w:rsidR="00026020" w:rsidRPr="006351A0" w:rsidRDefault="00D83C13" w:rsidP="009863CE">
      <w:pPr>
        <w:jc w:val="center"/>
        <w:rPr>
          <w:color w:val="000000"/>
          <w:lang w:eastAsia="zh-HK"/>
        </w:rPr>
      </w:pPr>
      <w:r>
        <w:rPr>
          <w:b/>
          <w:color w:val="000000"/>
          <w:u w:val="single"/>
          <w:lang w:eastAsia="zh-HK"/>
        </w:rPr>
        <w:t>O</w:t>
      </w:r>
      <w:r w:rsidR="006D06B4">
        <w:rPr>
          <w:b/>
          <w:color w:val="000000"/>
          <w:u w:val="single"/>
          <w:lang w:eastAsia="zh-HK"/>
        </w:rPr>
        <w:t>rg</w:t>
      </w:r>
      <w:r>
        <w:rPr>
          <w:b/>
          <w:color w:val="000000"/>
          <w:u w:val="single"/>
          <w:lang w:eastAsia="zh-HK"/>
        </w:rPr>
        <w:t>a</w:t>
      </w:r>
      <w:r w:rsidR="006D06B4">
        <w:rPr>
          <w:b/>
          <w:color w:val="000000"/>
          <w:u w:val="single"/>
          <w:lang w:eastAsia="zh-HK"/>
        </w:rPr>
        <w:t>n</w:t>
      </w:r>
      <w:r>
        <w:rPr>
          <w:b/>
          <w:color w:val="000000"/>
          <w:u w:val="single"/>
          <w:lang w:eastAsia="zh-HK"/>
        </w:rPr>
        <w:t xml:space="preserve">isation </w:t>
      </w:r>
      <w:r w:rsidR="009863CE">
        <w:rPr>
          <w:rFonts w:hint="eastAsia"/>
          <w:b/>
          <w:color w:val="000000"/>
          <w:u w:val="single"/>
          <w:lang w:eastAsia="zh-HK"/>
        </w:rPr>
        <w:t>Application Form</w:t>
      </w:r>
    </w:p>
    <w:p w14:paraId="1E45F5DC" w14:textId="77777777" w:rsidR="006C599D" w:rsidRDefault="006C599D" w:rsidP="00115B86">
      <w:pPr>
        <w:rPr>
          <w:color w:val="000000"/>
        </w:rPr>
      </w:pPr>
    </w:p>
    <w:p w14:paraId="7CF5ADF8" w14:textId="15BDCC81" w:rsidR="0050254F" w:rsidRDefault="0050254F" w:rsidP="007330EA">
      <w:pPr>
        <w:jc w:val="both"/>
        <w:rPr>
          <w:color w:val="000000"/>
        </w:rPr>
      </w:pPr>
      <w:r>
        <w:rPr>
          <w:color w:val="000000"/>
        </w:rPr>
        <w:t>Organisations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that intend to provide information </w:t>
      </w:r>
      <w:r w:rsidR="00F10611">
        <w:rPr>
          <w:color w:val="000000"/>
        </w:rPr>
        <w:t>through</w:t>
      </w:r>
      <w:r>
        <w:rPr>
          <w:color w:val="000000"/>
        </w:rPr>
        <w:t xml:space="preserve"> the LWL Databank</w:t>
      </w:r>
      <w:r w:rsidR="0096345B">
        <w:rPr>
          <w:color w:val="000000"/>
        </w:rPr>
        <w:t xml:space="preserve"> (</w:t>
      </w:r>
      <w:r w:rsidR="00F24164">
        <w:rPr>
          <w:color w:val="000000"/>
        </w:rPr>
        <w:t>“</w:t>
      </w:r>
      <w:r w:rsidR="0096345B">
        <w:rPr>
          <w:color w:val="000000"/>
        </w:rPr>
        <w:t>Databank</w:t>
      </w:r>
      <w:r w:rsidR="00F24164">
        <w:rPr>
          <w:color w:val="000000"/>
        </w:rPr>
        <w:t>”</w:t>
      </w:r>
      <w:r w:rsidR="0096345B">
        <w:rPr>
          <w:color w:val="000000"/>
        </w:rPr>
        <w:t>)</w:t>
      </w:r>
      <w:r>
        <w:rPr>
          <w:color w:val="000000"/>
        </w:rPr>
        <w:t xml:space="preserve"> for school</w:t>
      </w:r>
      <w:r w:rsidR="00F24164">
        <w:rPr>
          <w:color w:val="000000"/>
        </w:rPr>
        <w:t>s’</w:t>
      </w:r>
      <w:r>
        <w:rPr>
          <w:color w:val="000000"/>
        </w:rPr>
        <w:t xml:space="preserve"> reference</w:t>
      </w:r>
      <w:r w:rsidR="00F10611">
        <w:rPr>
          <w:color w:val="000000"/>
        </w:rPr>
        <w:t xml:space="preserve"> may return the completed application form by email to </w:t>
      </w:r>
      <w:hyperlink r:id="rId11" w:history="1">
        <w:r w:rsidR="000674AD" w:rsidRPr="00113BDF">
          <w:rPr>
            <w:rStyle w:val="Hyperlink"/>
            <w:rFonts w:eastAsia="SimSun"/>
            <w:color w:val="0000FF"/>
            <w:u w:val="single"/>
            <w:lang w:val="en-US" w:eastAsia="zh-CN"/>
          </w:rPr>
          <w:t>cdolwlme1</w:t>
        </w:r>
        <w:bookmarkStart w:id="0" w:name="_GoBack"/>
        <w:bookmarkEnd w:id="0"/>
        <w:r w:rsidR="000674AD" w:rsidRPr="00113BDF">
          <w:rPr>
            <w:rStyle w:val="Hyperlink"/>
            <w:rFonts w:eastAsia="SimSun"/>
            <w:color w:val="0000FF"/>
            <w:u w:val="single"/>
            <w:lang w:val="en-US" w:eastAsia="zh-CN"/>
          </w:rPr>
          <w:t>4@edb.gov.hk</w:t>
        </w:r>
      </w:hyperlink>
      <w:r w:rsidR="00F10611">
        <w:rPr>
          <w:color w:val="000000"/>
        </w:rPr>
        <w:t>.</w:t>
      </w:r>
    </w:p>
    <w:p w14:paraId="781FF402" w14:textId="77777777" w:rsidR="00F10611" w:rsidRDefault="00F10611" w:rsidP="00115B86">
      <w:pPr>
        <w:rPr>
          <w:color w:val="000000"/>
        </w:rPr>
      </w:pPr>
    </w:p>
    <w:p w14:paraId="7CE0E6BC" w14:textId="77777777" w:rsidR="00115B86" w:rsidRPr="00F5139A" w:rsidRDefault="0050254F" w:rsidP="00115B86">
      <w:pPr>
        <w:rPr>
          <w:b/>
          <w:color w:val="000000"/>
          <w:u w:val="single"/>
        </w:rPr>
      </w:pPr>
      <w:r w:rsidRPr="00F10611">
        <w:rPr>
          <w:i/>
          <w:color w:val="000000"/>
        </w:rPr>
        <w:t>*</w:t>
      </w:r>
      <w:r w:rsidR="00115B86" w:rsidRPr="00F10611">
        <w:rPr>
          <w:rFonts w:hint="eastAsia"/>
          <w:i/>
          <w:color w:val="000000"/>
        </w:rPr>
        <w:t xml:space="preserve">Please </w:t>
      </w:r>
      <w:r w:rsidR="00115B86" w:rsidRPr="00F10611">
        <w:rPr>
          <w:rFonts w:ascii="Wingdings 2" w:hAnsi="Wingdings 2"/>
          <w:i/>
          <w:color w:val="000000"/>
        </w:rPr>
        <w:t></w:t>
      </w:r>
      <w:r w:rsidR="00115B86" w:rsidRPr="00F10611">
        <w:rPr>
          <w:rFonts w:hint="eastAsia"/>
          <w:i/>
          <w:color w:val="000000"/>
        </w:rPr>
        <w:t xml:space="preserve"> the appropriate </w:t>
      </w:r>
      <w:r w:rsidR="00115B86" w:rsidRPr="002D278F">
        <w:rPr>
          <w:rFonts w:hint="eastAsia"/>
          <w:b/>
          <w:i/>
          <w:color w:val="000000"/>
        </w:rPr>
        <w:sym w:font="Wingdings 2" w:char="F0A3"/>
      </w:r>
      <w:r w:rsidR="00115B86" w:rsidRPr="005030BE">
        <w:rPr>
          <w:rFonts w:hint="eastAsia"/>
          <w:color w:val="00000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5000"/>
        <w:gridCol w:w="3220"/>
      </w:tblGrid>
      <w:tr w:rsidR="00115B86" w:rsidRPr="00F5139A" w14:paraId="6DE765B5" w14:textId="77777777" w:rsidTr="002D278F">
        <w:trPr>
          <w:trHeight w:val="360"/>
        </w:trPr>
        <w:tc>
          <w:tcPr>
            <w:tcW w:w="1809" w:type="dxa"/>
            <w:vMerge w:val="restart"/>
            <w:vAlign w:val="center"/>
          </w:tcPr>
          <w:p w14:paraId="5B00BDCB" w14:textId="77777777" w:rsidR="00115B86" w:rsidRPr="00F5139A" w:rsidRDefault="00115B86" w:rsidP="00341C9A">
            <w:pPr>
              <w:jc w:val="center"/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Name of organisation</w:t>
            </w:r>
          </w:p>
        </w:tc>
        <w:tc>
          <w:tcPr>
            <w:tcW w:w="7938" w:type="dxa"/>
            <w:gridSpan w:val="2"/>
          </w:tcPr>
          <w:p w14:paraId="467E0C8E" w14:textId="77777777" w:rsidR="00115B86" w:rsidRDefault="00115B86" w:rsidP="00CA7B2E">
            <w:pPr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English:</w:t>
            </w:r>
          </w:p>
          <w:p w14:paraId="6CB48E6E" w14:textId="77777777" w:rsidR="006C599D" w:rsidRDefault="006C599D" w:rsidP="00CA7B2E">
            <w:pPr>
              <w:rPr>
                <w:color w:val="000000"/>
              </w:rPr>
            </w:pPr>
          </w:p>
          <w:p w14:paraId="65C912E9" w14:textId="77777777" w:rsidR="00A903E7" w:rsidRPr="00F5139A" w:rsidRDefault="00A903E7" w:rsidP="00CA7B2E">
            <w:pPr>
              <w:rPr>
                <w:color w:val="000000"/>
              </w:rPr>
            </w:pPr>
          </w:p>
        </w:tc>
      </w:tr>
      <w:tr w:rsidR="00E17421" w:rsidRPr="00F5139A" w14:paraId="7A3FB2CB" w14:textId="77777777" w:rsidTr="002D278F">
        <w:trPr>
          <w:trHeight w:val="345"/>
        </w:trPr>
        <w:tc>
          <w:tcPr>
            <w:tcW w:w="1809" w:type="dxa"/>
            <w:vMerge/>
            <w:vAlign w:val="center"/>
          </w:tcPr>
          <w:p w14:paraId="6135D4A0" w14:textId="77777777" w:rsidR="00115B86" w:rsidRPr="00F5139A" w:rsidRDefault="00115B86" w:rsidP="00341C9A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692AF256" w14:textId="77777777" w:rsidR="00115B86" w:rsidRDefault="00115B86" w:rsidP="00CA7B2E">
            <w:pPr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Chinese:</w:t>
            </w:r>
          </w:p>
          <w:p w14:paraId="2F9FC2E2" w14:textId="77777777" w:rsidR="006C599D" w:rsidRDefault="006C599D" w:rsidP="00CA7B2E">
            <w:pPr>
              <w:rPr>
                <w:color w:val="000000"/>
              </w:rPr>
            </w:pPr>
          </w:p>
          <w:p w14:paraId="1F041253" w14:textId="77777777" w:rsidR="00A903E7" w:rsidRPr="00F5139A" w:rsidRDefault="00A903E7" w:rsidP="00CA7B2E">
            <w:pPr>
              <w:rPr>
                <w:color w:val="000000"/>
              </w:rPr>
            </w:pPr>
          </w:p>
        </w:tc>
      </w:tr>
      <w:tr w:rsidR="00E17421" w:rsidRPr="00F5139A" w14:paraId="078BBD62" w14:textId="77777777" w:rsidTr="002D278F">
        <w:trPr>
          <w:trHeight w:val="1844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14:paraId="78BB223C" w14:textId="77777777" w:rsidR="004C5213" w:rsidRPr="00F5139A" w:rsidRDefault="004C5213" w:rsidP="00341C9A">
            <w:pPr>
              <w:jc w:val="center"/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Nature of organisation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47D1" w14:textId="77777777" w:rsidR="00253F9E" w:rsidRPr="00253F9E" w:rsidRDefault="0050254F" w:rsidP="00253F9E">
            <w:pPr>
              <w:rPr>
                <w:i/>
                <w:color w:val="000000"/>
                <w:lang w:eastAsia="zh-HK"/>
              </w:rPr>
            </w:pPr>
            <w:r>
              <w:rPr>
                <w:i/>
                <w:color w:val="000000"/>
              </w:rPr>
              <w:t>*</w:t>
            </w:r>
            <w:r w:rsidR="00253F9E" w:rsidRPr="00F5139A">
              <w:rPr>
                <w:rFonts w:hint="eastAsia"/>
                <w:i/>
                <w:color w:val="000000"/>
              </w:rPr>
              <w:t xml:space="preserve">You may </w:t>
            </w:r>
            <w:r w:rsidR="00253F9E" w:rsidRPr="005030BE">
              <w:rPr>
                <w:rFonts w:ascii="Wingdings 2" w:hAnsi="Wingdings 2"/>
                <w:i/>
                <w:color w:val="000000"/>
              </w:rPr>
              <w:t></w:t>
            </w:r>
            <w:r w:rsidR="00253F9E" w:rsidRPr="00F5139A">
              <w:rPr>
                <w:rFonts w:hint="eastAsia"/>
                <w:i/>
                <w:color w:val="000000"/>
              </w:rPr>
              <w:t xml:space="preserve"> more than one box</w:t>
            </w:r>
          </w:p>
          <w:p w14:paraId="0458E5AF" w14:textId="77777777" w:rsidR="004C5213" w:rsidRPr="00F5139A" w:rsidRDefault="004C5213" w:rsidP="007C7285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F5139A">
              <w:rPr>
                <w:color w:val="000000"/>
              </w:rPr>
              <w:t>Non-p</w:t>
            </w:r>
            <w:r w:rsidRPr="00F5139A">
              <w:rPr>
                <w:rFonts w:hint="eastAsia"/>
                <w:color w:val="000000"/>
              </w:rPr>
              <w:t>r</w:t>
            </w:r>
            <w:r w:rsidRPr="00F5139A">
              <w:rPr>
                <w:color w:val="000000"/>
              </w:rPr>
              <w:t>ofit making</w:t>
            </w:r>
          </w:p>
          <w:p w14:paraId="61702C5C" w14:textId="77777777" w:rsidR="004C5213" w:rsidRPr="00F5139A" w:rsidRDefault="004C5213" w:rsidP="007C7285">
            <w:pPr>
              <w:numPr>
                <w:ilvl w:val="0"/>
                <w:numId w:val="11"/>
              </w:num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Social enterprise</w:t>
            </w:r>
          </w:p>
          <w:p w14:paraId="2762B1B2" w14:textId="77777777" w:rsidR="004C5213" w:rsidRPr="00F5139A" w:rsidRDefault="004C5213" w:rsidP="007C7285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Registered charity</w:t>
            </w:r>
          </w:p>
          <w:p w14:paraId="1047BF33" w14:textId="77777777" w:rsidR="004C5213" w:rsidRPr="00F5139A" w:rsidRDefault="004C5213" w:rsidP="00956F87">
            <w:pPr>
              <w:numPr>
                <w:ilvl w:val="0"/>
                <w:numId w:val="11"/>
              </w:num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</w:rPr>
              <w:t>Government Department</w:t>
            </w:r>
            <w:r w:rsidR="00956F87" w:rsidRPr="00F5139A">
              <w:rPr>
                <w:rFonts w:hint="eastAsia"/>
                <w:color w:val="000000"/>
                <w:lang w:eastAsia="zh-HK"/>
              </w:rPr>
              <w:t xml:space="preserve">/ Bureau </w:t>
            </w:r>
          </w:p>
          <w:p w14:paraId="2B7ED096" w14:textId="77777777" w:rsidR="000874AE" w:rsidRDefault="000874AE" w:rsidP="00956F87">
            <w:pPr>
              <w:numPr>
                <w:ilvl w:val="0"/>
                <w:numId w:val="11"/>
              </w:numPr>
              <w:rPr>
                <w:color w:val="000000"/>
                <w:lang w:eastAsia="zh-HK"/>
              </w:rPr>
            </w:pPr>
            <w:proofErr w:type="spellStart"/>
            <w:r w:rsidRPr="00F5139A">
              <w:rPr>
                <w:rFonts w:hint="eastAsia"/>
                <w:color w:val="000000"/>
              </w:rPr>
              <w:t>Subvented</w:t>
            </w:r>
            <w:proofErr w:type="spellEnd"/>
            <w:r w:rsidRPr="00F5139A">
              <w:rPr>
                <w:rFonts w:hint="eastAsia"/>
                <w:color w:val="000000"/>
              </w:rPr>
              <w:t xml:space="preserve"> Non-</w:t>
            </w:r>
            <w:r w:rsidRPr="00F5139A">
              <w:rPr>
                <w:color w:val="000000"/>
              </w:rPr>
              <w:t>government</w:t>
            </w:r>
            <w:r w:rsidRPr="00F5139A">
              <w:rPr>
                <w:rFonts w:hint="eastAsia"/>
                <w:color w:val="000000"/>
              </w:rPr>
              <w:t xml:space="preserve"> Organisation</w:t>
            </w:r>
          </w:p>
          <w:p w14:paraId="3B14C1CA" w14:textId="77777777" w:rsidR="00EC7C60" w:rsidRPr="00F5139A" w:rsidRDefault="00EC7C60" w:rsidP="00956F87">
            <w:pPr>
              <w:numPr>
                <w:ilvl w:val="0"/>
                <w:numId w:val="11"/>
              </w:numPr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Public sector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5B3E2C" w14:textId="77777777" w:rsidR="00253F9E" w:rsidRDefault="00253F9E" w:rsidP="005030BE">
            <w:pPr>
              <w:rPr>
                <w:color w:val="000000"/>
              </w:rPr>
            </w:pPr>
          </w:p>
          <w:p w14:paraId="156CE505" w14:textId="77777777" w:rsidR="004C5213" w:rsidRPr="00F5139A" w:rsidRDefault="004C5213" w:rsidP="00E24FCB">
            <w:pPr>
              <w:tabs>
                <w:tab w:val="left" w:pos="1171"/>
              </w:tabs>
              <w:rPr>
                <w:color w:val="000000"/>
              </w:rPr>
            </w:pP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="002D278F">
              <w:rPr>
                <w:color w:val="000000"/>
              </w:rPr>
              <w:t xml:space="preserve"> </w:t>
            </w:r>
            <w:r w:rsidRPr="00F5139A">
              <w:rPr>
                <w:rFonts w:hint="eastAsia"/>
                <w:color w:val="000000"/>
              </w:rPr>
              <w:t>Yes</w:t>
            </w:r>
            <w:r w:rsidR="00E24FCB">
              <w:rPr>
                <w:color w:val="000000"/>
              </w:rPr>
              <w:tab/>
            </w: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No</w:t>
            </w:r>
          </w:p>
          <w:p w14:paraId="0D9AABCA" w14:textId="77777777" w:rsidR="004C5213" w:rsidRPr="00F5139A" w:rsidRDefault="004C5213" w:rsidP="00E24FCB">
            <w:pPr>
              <w:tabs>
                <w:tab w:val="left" w:pos="1171"/>
              </w:tabs>
              <w:rPr>
                <w:color w:val="000000"/>
              </w:rPr>
            </w:pP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="002D278F">
              <w:rPr>
                <w:color w:val="000000"/>
              </w:rPr>
              <w:t xml:space="preserve"> </w:t>
            </w:r>
            <w:r w:rsidRPr="00F5139A">
              <w:rPr>
                <w:rFonts w:hint="eastAsia"/>
                <w:color w:val="000000"/>
              </w:rPr>
              <w:t>Yes</w:t>
            </w:r>
            <w:r w:rsidR="00E24FCB">
              <w:rPr>
                <w:color w:val="000000"/>
              </w:rPr>
              <w:tab/>
            </w: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No</w:t>
            </w:r>
          </w:p>
          <w:p w14:paraId="01BD15FD" w14:textId="77777777" w:rsidR="004C5213" w:rsidRPr="00F5139A" w:rsidRDefault="004C5213" w:rsidP="00E24FCB">
            <w:pPr>
              <w:tabs>
                <w:tab w:val="left" w:pos="1171"/>
              </w:tabs>
              <w:rPr>
                <w:color w:val="000000"/>
              </w:rPr>
            </w:pP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="002D278F">
              <w:rPr>
                <w:color w:val="000000"/>
              </w:rPr>
              <w:t xml:space="preserve"> </w:t>
            </w:r>
            <w:r w:rsidRPr="00F5139A">
              <w:rPr>
                <w:rFonts w:hint="eastAsia"/>
                <w:color w:val="000000"/>
              </w:rPr>
              <w:t>Yes</w:t>
            </w:r>
            <w:r w:rsidR="00E24FCB">
              <w:rPr>
                <w:color w:val="000000"/>
              </w:rPr>
              <w:tab/>
            </w: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No</w:t>
            </w:r>
          </w:p>
          <w:p w14:paraId="4E0147D4" w14:textId="77777777" w:rsidR="004C5213" w:rsidRPr="00F5139A" w:rsidRDefault="004C5213" w:rsidP="00E24FCB">
            <w:pPr>
              <w:tabs>
                <w:tab w:val="left" w:pos="1171"/>
              </w:tabs>
              <w:rPr>
                <w:color w:val="000000"/>
              </w:rPr>
            </w:pP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="002D278F">
              <w:rPr>
                <w:color w:val="000000"/>
              </w:rPr>
              <w:t xml:space="preserve"> </w:t>
            </w:r>
            <w:r w:rsidRPr="00F5139A">
              <w:rPr>
                <w:rFonts w:hint="eastAsia"/>
                <w:color w:val="000000"/>
              </w:rPr>
              <w:t>Yes</w:t>
            </w:r>
            <w:r w:rsidR="00E24FCB">
              <w:rPr>
                <w:color w:val="000000"/>
              </w:rPr>
              <w:tab/>
            </w: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No</w:t>
            </w:r>
          </w:p>
          <w:p w14:paraId="222D5D59" w14:textId="77777777" w:rsidR="000874AE" w:rsidRDefault="000874AE" w:rsidP="00E24FCB">
            <w:pPr>
              <w:tabs>
                <w:tab w:val="left" w:pos="1171"/>
              </w:tabs>
              <w:rPr>
                <w:color w:val="000000"/>
              </w:rPr>
            </w:pP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="002D278F">
              <w:rPr>
                <w:color w:val="000000"/>
              </w:rPr>
              <w:t xml:space="preserve"> </w:t>
            </w:r>
            <w:r w:rsidRPr="00F5139A">
              <w:rPr>
                <w:rFonts w:hint="eastAsia"/>
                <w:color w:val="000000"/>
              </w:rPr>
              <w:t>Yes</w:t>
            </w:r>
            <w:r w:rsidR="00E24FCB">
              <w:rPr>
                <w:color w:val="000000"/>
              </w:rPr>
              <w:tab/>
            </w: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No</w:t>
            </w:r>
          </w:p>
          <w:p w14:paraId="4162D4D5" w14:textId="77777777" w:rsidR="00EC7C60" w:rsidRPr="00F5139A" w:rsidRDefault="00EC7C60" w:rsidP="00E24FCB">
            <w:pPr>
              <w:tabs>
                <w:tab w:val="left" w:pos="1171"/>
              </w:tabs>
              <w:rPr>
                <w:color w:val="000000"/>
              </w:rPr>
            </w:pP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="002D278F">
              <w:rPr>
                <w:color w:val="000000"/>
              </w:rPr>
              <w:t xml:space="preserve"> </w:t>
            </w:r>
            <w:r w:rsidRPr="00F5139A">
              <w:rPr>
                <w:rFonts w:hint="eastAsia"/>
                <w:color w:val="000000"/>
              </w:rPr>
              <w:t>Yes</w:t>
            </w:r>
            <w:r w:rsidR="00E24FCB">
              <w:rPr>
                <w:color w:val="000000"/>
              </w:rPr>
              <w:tab/>
            </w: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No</w:t>
            </w:r>
          </w:p>
        </w:tc>
      </w:tr>
      <w:tr w:rsidR="00E17421" w:rsidRPr="00F5139A" w14:paraId="4E7D12A1" w14:textId="77777777" w:rsidTr="002D278F">
        <w:trPr>
          <w:trHeight w:val="1275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14:paraId="16ED0F74" w14:textId="77777777" w:rsidR="004C5213" w:rsidRPr="00F5139A" w:rsidRDefault="004C5213" w:rsidP="00341C9A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871F" w14:textId="0423DEC6" w:rsidR="004C5213" w:rsidRPr="00F5139A" w:rsidRDefault="007330EA" w:rsidP="00FE6A9B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Others</w:t>
            </w:r>
            <w:r w:rsidR="00E3149E" w:rsidRPr="00F5139A">
              <w:rPr>
                <w:color w:val="000000"/>
              </w:rPr>
              <w:t>, please</w:t>
            </w:r>
            <w:r w:rsidR="004C5213" w:rsidRPr="00F5139A">
              <w:rPr>
                <w:rFonts w:hint="eastAsia"/>
                <w:color w:val="000000"/>
              </w:rPr>
              <w:t xml:space="preserve"> specify </w:t>
            </w:r>
            <w:r w:rsidR="004C5213" w:rsidRPr="00F5139A">
              <w:rPr>
                <w:color w:val="000000"/>
              </w:rPr>
              <w:t>the</w:t>
            </w:r>
            <w:r w:rsidR="004C5213" w:rsidRPr="00F5139A">
              <w:rPr>
                <w:rFonts w:hint="eastAsia"/>
                <w:color w:val="000000"/>
              </w:rPr>
              <w:t xml:space="preserve"> nature of your organisation:</w:t>
            </w:r>
          </w:p>
          <w:p w14:paraId="212A69A9" w14:textId="77777777" w:rsidR="004C5213" w:rsidRPr="00F5139A" w:rsidRDefault="004C5213" w:rsidP="009B5E7E">
            <w:pPr>
              <w:ind w:left="320"/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 xml:space="preserve">  ________________________________________________________________</w:t>
            </w:r>
          </w:p>
          <w:p w14:paraId="7324311D" w14:textId="77777777" w:rsidR="004C5213" w:rsidRPr="00F5139A" w:rsidRDefault="004C5213" w:rsidP="009B5E7E">
            <w:pPr>
              <w:rPr>
                <w:color w:val="000000"/>
              </w:rPr>
            </w:pPr>
          </w:p>
        </w:tc>
      </w:tr>
      <w:tr w:rsidR="00115B86" w:rsidRPr="00F5139A" w14:paraId="496F5C79" w14:textId="77777777" w:rsidTr="002D278F">
        <w:trPr>
          <w:trHeight w:val="490"/>
        </w:trPr>
        <w:tc>
          <w:tcPr>
            <w:tcW w:w="1809" w:type="dxa"/>
            <w:vAlign w:val="center"/>
          </w:tcPr>
          <w:p w14:paraId="2F409650" w14:textId="77777777" w:rsidR="00115B86" w:rsidRPr="00F5139A" w:rsidRDefault="009B5E7E" w:rsidP="006C599D">
            <w:pPr>
              <w:jc w:val="center"/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</w:rPr>
              <w:t>Backgroun</w:t>
            </w:r>
            <w:r w:rsidRPr="00F5139A">
              <w:rPr>
                <w:rFonts w:hint="eastAsia"/>
                <w:color w:val="000000"/>
                <w:lang w:eastAsia="zh-HK"/>
              </w:rPr>
              <w:t>d of organisation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5BD33D26" w14:textId="77777777" w:rsidR="00115B86" w:rsidRPr="00F5139A" w:rsidRDefault="009B5E7E" w:rsidP="002D278F">
            <w:pPr>
              <w:tabs>
                <w:tab w:val="left" w:pos="320"/>
              </w:tabs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a)</w:t>
            </w:r>
            <w:r w:rsidR="002D278F">
              <w:rPr>
                <w:color w:val="000000"/>
                <w:lang w:eastAsia="zh-HK"/>
              </w:rPr>
              <w:tab/>
            </w:r>
            <w:r w:rsidRPr="00F5139A">
              <w:rPr>
                <w:rFonts w:eastAsia="SimSun" w:hint="eastAsia"/>
                <w:color w:val="000000"/>
                <w:lang w:eastAsia="zh-CN"/>
              </w:rPr>
              <w:t xml:space="preserve">Year of </w:t>
            </w:r>
            <w:r w:rsidRPr="00F5139A">
              <w:rPr>
                <w:rFonts w:hint="eastAsia"/>
                <w:color w:val="000000"/>
                <w:lang w:eastAsia="zh-HK"/>
              </w:rPr>
              <w:t>e</w:t>
            </w:r>
            <w:r w:rsidRPr="00F5139A">
              <w:rPr>
                <w:rFonts w:eastAsia="SimSun" w:hint="eastAsia"/>
                <w:color w:val="000000"/>
                <w:lang w:eastAsia="zh-CN"/>
              </w:rPr>
              <w:t>stablishment</w:t>
            </w:r>
            <w:r w:rsidRPr="00F5139A">
              <w:rPr>
                <w:rFonts w:hint="eastAsia"/>
                <w:color w:val="000000"/>
                <w:lang w:eastAsia="zh-HK"/>
              </w:rPr>
              <w:t>:</w:t>
            </w:r>
          </w:p>
          <w:p w14:paraId="51DDBC96" w14:textId="77777777" w:rsidR="009B5E7E" w:rsidRPr="00FE0F07" w:rsidRDefault="009B5E7E" w:rsidP="002D278F">
            <w:pPr>
              <w:ind w:left="320"/>
              <w:rPr>
                <w:color w:val="000000"/>
                <w:u w:val="single"/>
                <w:lang w:eastAsia="zh-HK"/>
              </w:rPr>
            </w:pPr>
            <w:r w:rsidRPr="00FE0F07">
              <w:rPr>
                <w:rFonts w:hint="eastAsia"/>
                <w:color w:val="000000"/>
                <w:u w:val="single"/>
                <w:lang w:eastAsia="zh-HK"/>
              </w:rPr>
              <w:t xml:space="preserve"> </w:t>
            </w:r>
            <w:r w:rsidR="00FE0F07" w:rsidRPr="00FE0F07">
              <w:rPr>
                <w:rFonts w:hint="eastAsia"/>
                <w:color w:val="000000"/>
                <w:u w:val="single"/>
                <w:lang w:eastAsia="zh-HK"/>
              </w:rPr>
              <w:t xml:space="preserve">             </w:t>
            </w:r>
          </w:p>
          <w:p w14:paraId="4298A1E8" w14:textId="77777777" w:rsidR="00251F59" w:rsidRPr="00F5139A" w:rsidRDefault="00251F59" w:rsidP="009B5E7E">
            <w:pPr>
              <w:rPr>
                <w:color w:val="000000"/>
                <w:lang w:eastAsia="zh-HK"/>
              </w:rPr>
            </w:pPr>
          </w:p>
          <w:p w14:paraId="74880BD5" w14:textId="77777777" w:rsidR="009B5E7E" w:rsidRPr="00F5139A" w:rsidRDefault="002D278F" w:rsidP="002D278F">
            <w:pPr>
              <w:tabs>
                <w:tab w:val="left" w:pos="320"/>
              </w:tabs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b)</w:t>
            </w:r>
            <w:r>
              <w:rPr>
                <w:color w:val="000000"/>
                <w:lang w:eastAsia="zh-HK"/>
              </w:rPr>
              <w:tab/>
            </w:r>
            <w:r w:rsidR="009B5E7E" w:rsidRPr="00F5139A">
              <w:rPr>
                <w:rFonts w:hint="eastAsia"/>
                <w:color w:val="000000"/>
                <w:lang w:eastAsia="zh-HK"/>
              </w:rPr>
              <w:t>B</w:t>
            </w:r>
            <w:r w:rsidR="00576791">
              <w:rPr>
                <w:color w:val="000000"/>
                <w:lang w:eastAsia="zh-HK"/>
              </w:rPr>
              <w:t>ackground of organisation</w:t>
            </w:r>
            <w:r>
              <w:rPr>
                <w:color w:val="000000"/>
                <w:lang w:eastAsia="zh-HK"/>
              </w:rPr>
              <w:t>:</w:t>
            </w:r>
          </w:p>
          <w:p w14:paraId="223AE051" w14:textId="77777777" w:rsidR="009B5E7E" w:rsidRPr="00F5139A" w:rsidRDefault="009B5E7E" w:rsidP="002D278F">
            <w:pPr>
              <w:ind w:left="323"/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 xml:space="preserve">  ________________________________________________________________</w:t>
            </w:r>
          </w:p>
          <w:p w14:paraId="47BC59AB" w14:textId="77777777" w:rsidR="009B5E7E" w:rsidRPr="00F5139A" w:rsidRDefault="009B5E7E" w:rsidP="002D278F">
            <w:pPr>
              <w:ind w:left="320"/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 xml:space="preserve">  ________________________________________________________________</w:t>
            </w:r>
          </w:p>
          <w:p w14:paraId="1FC8D196" w14:textId="77777777" w:rsidR="009B5E7E" w:rsidRPr="00F5139A" w:rsidRDefault="009B5E7E" w:rsidP="002D278F">
            <w:pPr>
              <w:ind w:left="320"/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 xml:space="preserve">  ________________________________________________________________</w:t>
            </w:r>
          </w:p>
          <w:p w14:paraId="761D2082" w14:textId="77777777" w:rsidR="009B5E7E" w:rsidRDefault="009B5E7E" w:rsidP="002D278F">
            <w:pPr>
              <w:ind w:left="320"/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 xml:space="preserve">  </w:t>
            </w:r>
            <w:r w:rsidR="006C599D" w:rsidRPr="00F5139A">
              <w:rPr>
                <w:rFonts w:hint="eastAsia"/>
                <w:color w:val="000000"/>
                <w:lang w:eastAsia="zh-HK"/>
              </w:rPr>
              <w:t>________________________________________________________________</w:t>
            </w:r>
          </w:p>
          <w:p w14:paraId="56752432" w14:textId="77777777" w:rsidR="002D278F" w:rsidRDefault="002D278F" w:rsidP="002D278F">
            <w:pPr>
              <w:ind w:left="320"/>
              <w:rPr>
                <w:color w:val="000000"/>
                <w:lang w:eastAsia="zh-HK"/>
              </w:rPr>
            </w:pPr>
          </w:p>
          <w:p w14:paraId="3047B173" w14:textId="7FF16C0B" w:rsidR="009B5E7E" w:rsidRPr="00F5139A" w:rsidRDefault="006C599D" w:rsidP="00F24164">
            <w:pPr>
              <w:ind w:left="320"/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_______________________________________________________________</w:t>
            </w:r>
          </w:p>
        </w:tc>
      </w:tr>
    </w:tbl>
    <w:p w14:paraId="503B63AD" w14:textId="36628EF0" w:rsidR="00A903E7" w:rsidRDefault="00A903E7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7116"/>
      </w:tblGrid>
      <w:tr w:rsidR="009B5E7E" w:rsidRPr="00F5139A" w14:paraId="3A931499" w14:textId="77777777" w:rsidTr="00F24164">
        <w:trPr>
          <w:trHeight w:val="865"/>
        </w:trPr>
        <w:tc>
          <w:tcPr>
            <w:tcW w:w="1526" w:type="dxa"/>
            <w:vAlign w:val="center"/>
          </w:tcPr>
          <w:p w14:paraId="116BB5E6" w14:textId="77777777" w:rsidR="009B5E7E" w:rsidRPr="00F5139A" w:rsidRDefault="009B5E7E" w:rsidP="00A65023">
            <w:pPr>
              <w:jc w:val="center"/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</w:rPr>
              <w:lastRenderedPageBreak/>
              <w:t>Partnership experience</w:t>
            </w:r>
          </w:p>
        </w:tc>
        <w:tc>
          <w:tcPr>
            <w:tcW w:w="8250" w:type="dxa"/>
            <w:gridSpan w:val="2"/>
          </w:tcPr>
          <w:p w14:paraId="6C2DE80F" w14:textId="77777777" w:rsidR="007C3245" w:rsidRPr="00F5139A" w:rsidRDefault="007C3245" w:rsidP="002D278F">
            <w:pPr>
              <w:ind w:left="319" w:hangingChars="133" w:hanging="319"/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a)</w:t>
            </w:r>
            <w:r w:rsidR="002D278F">
              <w:rPr>
                <w:color w:val="000000"/>
                <w:lang w:eastAsia="zh-HK"/>
              </w:rPr>
              <w:tab/>
            </w:r>
            <w:r w:rsidR="0050254F">
              <w:rPr>
                <w:color w:val="000000"/>
                <w:lang w:eastAsia="zh-HK"/>
              </w:rPr>
              <w:t>*</w:t>
            </w:r>
            <w:r w:rsidRPr="00F5139A">
              <w:rPr>
                <w:rFonts w:hint="eastAsia"/>
                <w:color w:val="000000"/>
                <w:lang w:eastAsia="zh-HK"/>
              </w:rPr>
              <w:t>Partnership experience in working with (e.g. co-organising programmes with) schools/ EDB/ government</w:t>
            </w:r>
          </w:p>
          <w:p w14:paraId="382C676F" w14:textId="77777777" w:rsidR="007C3245" w:rsidRPr="00F5139A" w:rsidRDefault="007C3245" w:rsidP="002D278F">
            <w:pPr>
              <w:ind w:firstLineChars="133" w:firstLine="320"/>
              <w:rPr>
                <w:color w:val="000000"/>
                <w:lang w:eastAsia="zh-HK"/>
              </w:rPr>
            </w:pP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  <w:lang w:eastAsia="zh-HK"/>
              </w:rPr>
              <w:t xml:space="preserve"> </w:t>
            </w:r>
            <w:r w:rsidRPr="00F5139A">
              <w:rPr>
                <w:color w:val="000000"/>
              </w:rPr>
              <w:t>≥</w:t>
            </w:r>
            <w:r w:rsidR="006D06B4">
              <w:rPr>
                <w:color w:val="000000"/>
              </w:rPr>
              <w:t xml:space="preserve"> </w:t>
            </w:r>
            <w:r w:rsidRPr="00F5139A">
              <w:rPr>
                <w:rFonts w:hint="eastAsia"/>
                <w:color w:val="000000"/>
                <w:lang w:eastAsia="zh-HK"/>
              </w:rPr>
              <w:t xml:space="preserve">8 years   </w:t>
            </w: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  <w:lang w:eastAsia="zh-HK"/>
              </w:rPr>
              <w:t xml:space="preserve"> 4 to &lt; 8 years   </w:t>
            </w: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  <w:lang w:eastAsia="zh-HK"/>
              </w:rPr>
              <w:t xml:space="preserve"> 1 to &lt; 4 years  </w:t>
            </w: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  <w:lang w:eastAsia="zh-HK"/>
              </w:rPr>
              <w:t xml:space="preserve"> &lt;1 year  </w:t>
            </w: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  <w:lang w:eastAsia="zh-HK"/>
              </w:rPr>
              <w:t xml:space="preserve"> N/A</w:t>
            </w:r>
          </w:p>
          <w:p w14:paraId="1A88DB07" w14:textId="77777777" w:rsidR="007C3245" w:rsidRPr="00F5139A" w:rsidRDefault="007C3245" w:rsidP="00CA7B2E">
            <w:pPr>
              <w:rPr>
                <w:color w:val="000000"/>
                <w:lang w:eastAsia="zh-HK"/>
              </w:rPr>
            </w:pPr>
          </w:p>
          <w:p w14:paraId="0F475CE2" w14:textId="33457677" w:rsidR="00A81F54" w:rsidRPr="00F5139A" w:rsidRDefault="002D278F" w:rsidP="002D278F">
            <w:pPr>
              <w:ind w:left="319" w:hangingChars="133" w:hanging="319"/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b)</w:t>
            </w:r>
            <w:r>
              <w:rPr>
                <w:color w:val="000000"/>
                <w:lang w:eastAsia="zh-HK"/>
              </w:rPr>
              <w:tab/>
            </w:r>
            <w:r w:rsidR="004A4683">
              <w:rPr>
                <w:color w:val="000000"/>
                <w:lang w:eastAsia="zh-HK"/>
              </w:rPr>
              <w:t xml:space="preserve">Brief description of the programmes for students </w:t>
            </w:r>
            <w:r w:rsidR="004A4683">
              <w:rPr>
                <w:color w:val="000000"/>
                <w:lang w:eastAsia="zh-HK"/>
              </w:rPr>
              <w:br/>
              <w:t xml:space="preserve">(e.g. Programme name, Target group, </w:t>
            </w:r>
            <w:r w:rsidR="00FC6052" w:rsidRPr="00FC6052">
              <w:rPr>
                <w:color w:val="000000"/>
              </w:rPr>
              <w:t>Essential Learning Experiences</w:t>
            </w:r>
            <w:r w:rsidR="00342503" w:rsidRPr="00F5139A">
              <w:rPr>
                <w:rFonts w:hint="eastAsia"/>
                <w:color w:val="000000"/>
                <w:lang w:eastAsia="zh-HK"/>
              </w:rPr>
              <w:t xml:space="preserve"> including (1)</w:t>
            </w:r>
            <w:r>
              <w:rPr>
                <w:color w:val="000000"/>
                <w:lang w:eastAsia="zh-HK"/>
              </w:rPr>
              <w:t> </w:t>
            </w:r>
            <w:r w:rsidR="00FC6052" w:rsidRPr="00FC6052">
              <w:rPr>
                <w:color w:val="000000"/>
              </w:rPr>
              <w:t>Intellectual Development</w:t>
            </w:r>
            <w:r w:rsidR="00342503" w:rsidRPr="00F5139A">
              <w:rPr>
                <w:rFonts w:hint="eastAsia"/>
                <w:color w:val="000000"/>
                <w:lang w:eastAsia="zh-HK"/>
              </w:rPr>
              <w:t xml:space="preserve"> (2)</w:t>
            </w:r>
            <w:r>
              <w:rPr>
                <w:color w:val="000000"/>
                <w:lang w:eastAsia="zh-HK"/>
              </w:rPr>
              <w:t xml:space="preserve"> </w:t>
            </w:r>
            <w:r w:rsidR="00FC6052">
              <w:rPr>
                <w:color w:val="000000"/>
              </w:rPr>
              <w:t>Values Education</w:t>
            </w:r>
            <w:r w:rsidR="00D2255D">
              <w:rPr>
                <w:color w:val="000000"/>
              </w:rPr>
              <w:t xml:space="preserve"> </w:t>
            </w:r>
            <w:r w:rsidR="00342503" w:rsidRPr="00F5139A">
              <w:rPr>
                <w:rFonts w:hint="eastAsia"/>
                <w:color w:val="000000"/>
                <w:lang w:eastAsia="zh-HK"/>
              </w:rPr>
              <w:t>(3</w:t>
            </w:r>
            <w:r w:rsidR="005D033E">
              <w:rPr>
                <w:color w:val="000000"/>
                <w:lang w:eastAsia="zh-HK"/>
              </w:rPr>
              <w:t>)</w:t>
            </w:r>
            <w:r>
              <w:rPr>
                <w:color w:val="000000"/>
                <w:lang w:eastAsia="zh-HK"/>
              </w:rPr>
              <w:t xml:space="preserve"> </w:t>
            </w:r>
            <w:r w:rsidR="00FC6052" w:rsidRPr="00FC6052">
              <w:rPr>
                <w:color w:val="000000"/>
                <w:lang w:eastAsia="zh-HK"/>
              </w:rPr>
              <w:t>Physical and Aesthetic Development</w:t>
            </w:r>
            <w:r w:rsidR="00342503" w:rsidRPr="00F5139A">
              <w:rPr>
                <w:rFonts w:hint="eastAsia"/>
                <w:color w:val="000000"/>
                <w:lang w:eastAsia="zh-HK"/>
              </w:rPr>
              <w:t xml:space="preserve"> (4)</w:t>
            </w:r>
            <w:r>
              <w:rPr>
                <w:color w:val="000000"/>
                <w:lang w:eastAsia="zh-HK"/>
              </w:rPr>
              <w:t xml:space="preserve"> </w:t>
            </w:r>
            <w:r w:rsidR="00FC6052">
              <w:rPr>
                <w:color w:val="000000"/>
              </w:rPr>
              <w:t>Community Service</w:t>
            </w:r>
            <w:r w:rsidR="00342503" w:rsidRPr="00F5139A">
              <w:rPr>
                <w:rFonts w:hint="eastAsia"/>
                <w:color w:val="000000"/>
                <w:lang w:eastAsia="zh-HK"/>
              </w:rPr>
              <w:t xml:space="preserve"> </w:t>
            </w:r>
            <w:r w:rsidR="009E7E15" w:rsidRPr="00F5139A">
              <w:rPr>
                <w:rFonts w:hint="eastAsia"/>
                <w:color w:val="000000"/>
                <w:lang w:eastAsia="zh-HK"/>
              </w:rPr>
              <w:t xml:space="preserve">and/or </w:t>
            </w:r>
            <w:r w:rsidR="00342503" w:rsidRPr="00F5139A">
              <w:rPr>
                <w:rFonts w:hint="eastAsia"/>
                <w:color w:val="000000"/>
                <w:lang w:eastAsia="zh-HK"/>
              </w:rPr>
              <w:t>(5)</w:t>
            </w:r>
            <w:r>
              <w:rPr>
                <w:color w:val="000000"/>
                <w:lang w:eastAsia="zh-HK"/>
              </w:rPr>
              <w:t xml:space="preserve"> </w:t>
            </w:r>
            <w:r w:rsidR="00FC6052">
              <w:rPr>
                <w:color w:val="000000"/>
              </w:rPr>
              <w:t>Career-related Experiences)</w:t>
            </w:r>
          </w:p>
          <w:p w14:paraId="3FC30C90" w14:textId="77777777" w:rsidR="00A903E7" w:rsidRPr="00F5139A" w:rsidRDefault="00A903E7" w:rsidP="00CA7B2E">
            <w:pPr>
              <w:rPr>
                <w:color w:val="000000"/>
                <w:lang w:eastAsia="zh-HK"/>
              </w:rPr>
            </w:pPr>
          </w:p>
          <w:p w14:paraId="38C5CE93" w14:textId="77777777" w:rsidR="007C3245" w:rsidRPr="00F5139A" w:rsidRDefault="00342503" w:rsidP="00CA7B2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1.</w:t>
            </w:r>
          </w:p>
          <w:p w14:paraId="1792A436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</w:p>
          <w:p w14:paraId="6FB2780B" w14:textId="77777777" w:rsidR="00251F59" w:rsidRPr="00F5139A" w:rsidRDefault="00251F59" w:rsidP="00CA7B2E">
            <w:pPr>
              <w:rPr>
                <w:color w:val="000000"/>
                <w:lang w:eastAsia="zh-HK"/>
              </w:rPr>
            </w:pPr>
          </w:p>
          <w:p w14:paraId="2CB42254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2.</w:t>
            </w:r>
          </w:p>
          <w:p w14:paraId="1595AC63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</w:p>
          <w:p w14:paraId="2A030A76" w14:textId="77777777" w:rsidR="00251F59" w:rsidRPr="00F5139A" w:rsidRDefault="00251F59" w:rsidP="00CA7B2E">
            <w:pPr>
              <w:rPr>
                <w:color w:val="000000"/>
                <w:lang w:eastAsia="zh-HK"/>
              </w:rPr>
            </w:pPr>
          </w:p>
          <w:p w14:paraId="51B5290F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3.</w:t>
            </w:r>
          </w:p>
          <w:p w14:paraId="2DF4F646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</w:p>
          <w:p w14:paraId="29989C65" w14:textId="77777777" w:rsidR="00251F59" w:rsidRPr="00F5139A" w:rsidRDefault="00251F59" w:rsidP="00CA7B2E">
            <w:pPr>
              <w:rPr>
                <w:color w:val="000000"/>
                <w:lang w:eastAsia="zh-HK"/>
              </w:rPr>
            </w:pPr>
          </w:p>
          <w:p w14:paraId="5EB494AC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4.</w:t>
            </w:r>
          </w:p>
          <w:p w14:paraId="50B87D59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</w:p>
          <w:p w14:paraId="50ADAAA1" w14:textId="77777777" w:rsidR="00251F59" w:rsidRPr="00F5139A" w:rsidRDefault="00251F59" w:rsidP="00CA7B2E">
            <w:pPr>
              <w:rPr>
                <w:color w:val="000000"/>
                <w:lang w:eastAsia="zh-HK"/>
              </w:rPr>
            </w:pPr>
          </w:p>
          <w:p w14:paraId="3177C086" w14:textId="77777777" w:rsidR="00342503" w:rsidRDefault="00342503" w:rsidP="00342503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5.</w:t>
            </w:r>
          </w:p>
          <w:p w14:paraId="5A21ACF2" w14:textId="77777777" w:rsidR="00A903E7" w:rsidRDefault="00A903E7" w:rsidP="00342503">
            <w:pPr>
              <w:rPr>
                <w:color w:val="000000"/>
                <w:lang w:eastAsia="zh-HK"/>
              </w:rPr>
            </w:pPr>
          </w:p>
          <w:p w14:paraId="58F498B4" w14:textId="77777777" w:rsidR="009B5E7E" w:rsidRPr="00F5139A" w:rsidRDefault="009B5E7E" w:rsidP="00342503">
            <w:pPr>
              <w:rPr>
                <w:color w:val="000000"/>
              </w:rPr>
            </w:pPr>
          </w:p>
        </w:tc>
      </w:tr>
      <w:tr w:rsidR="0065429E" w:rsidRPr="00F5139A" w14:paraId="3F9EBDA2" w14:textId="77777777" w:rsidTr="00F24164">
        <w:trPr>
          <w:trHeight w:val="70"/>
        </w:trPr>
        <w:tc>
          <w:tcPr>
            <w:tcW w:w="1526" w:type="dxa"/>
            <w:vAlign w:val="center"/>
          </w:tcPr>
          <w:p w14:paraId="3789F7F1" w14:textId="77777777" w:rsidR="0065429E" w:rsidRPr="00F5139A" w:rsidRDefault="00E46DC8" w:rsidP="00A65023">
            <w:pPr>
              <w:jc w:val="center"/>
              <w:rPr>
                <w:color w:val="000000"/>
                <w:lang w:eastAsia="zh-HK"/>
              </w:rPr>
            </w:pPr>
            <w:r w:rsidRPr="00F5139A">
              <w:rPr>
                <w:color w:val="000000"/>
              </w:rPr>
              <w:br w:type="page"/>
            </w:r>
            <w:r w:rsidR="0065429E" w:rsidRPr="00F5139A">
              <w:rPr>
                <w:rFonts w:hint="eastAsia"/>
                <w:color w:val="000000"/>
              </w:rPr>
              <w:t>Cost</w:t>
            </w:r>
            <w:r w:rsidR="0065429E" w:rsidRPr="00F5139A">
              <w:rPr>
                <w:rFonts w:hint="eastAsia"/>
                <w:color w:val="000000"/>
                <w:lang w:eastAsia="zh-HK"/>
              </w:rPr>
              <w:t xml:space="preserve"> of activities</w:t>
            </w:r>
          </w:p>
        </w:tc>
        <w:tc>
          <w:tcPr>
            <w:tcW w:w="8250" w:type="dxa"/>
            <w:gridSpan w:val="2"/>
          </w:tcPr>
          <w:p w14:paraId="42F9A188" w14:textId="77777777" w:rsidR="0065429E" w:rsidRPr="00F5139A" w:rsidRDefault="0050254F" w:rsidP="00A65023">
            <w:pPr>
              <w:rPr>
                <w:i/>
                <w:color w:val="000000"/>
                <w:lang w:eastAsia="zh-HK"/>
              </w:rPr>
            </w:pPr>
            <w:r>
              <w:rPr>
                <w:i/>
                <w:color w:val="000000"/>
              </w:rPr>
              <w:t>*</w:t>
            </w:r>
            <w:r w:rsidR="0065429E" w:rsidRPr="00F5139A">
              <w:rPr>
                <w:rFonts w:hint="eastAsia"/>
                <w:i/>
                <w:color w:val="000000"/>
              </w:rPr>
              <w:t xml:space="preserve">You </w:t>
            </w:r>
            <w:r w:rsidR="0065429E" w:rsidRPr="00F5139A">
              <w:rPr>
                <w:rFonts w:hint="eastAsia"/>
                <w:i/>
                <w:color w:val="000000"/>
                <w:lang w:eastAsia="zh-HK"/>
              </w:rPr>
              <w:t>may</w:t>
            </w:r>
            <w:r w:rsidR="0065429E" w:rsidRPr="00F5139A">
              <w:rPr>
                <w:rFonts w:hint="eastAsia"/>
                <w:i/>
                <w:color w:val="000000"/>
              </w:rPr>
              <w:t xml:space="preserve"> </w:t>
            </w:r>
            <w:r w:rsidR="0065429E" w:rsidRPr="005030BE">
              <w:rPr>
                <w:rFonts w:ascii="Wingdings 2" w:hAnsi="Wingdings 2"/>
                <w:i/>
                <w:color w:val="000000"/>
              </w:rPr>
              <w:t></w:t>
            </w:r>
            <w:r w:rsidR="0065429E" w:rsidRPr="00F5139A">
              <w:rPr>
                <w:rFonts w:hint="eastAsia"/>
                <w:i/>
                <w:color w:val="000000"/>
              </w:rPr>
              <w:t xml:space="preserve"> more than one box</w:t>
            </w:r>
          </w:p>
          <w:p w14:paraId="7DB6B518" w14:textId="77777777" w:rsidR="0065429E" w:rsidRPr="00F5139A" w:rsidRDefault="0065429E" w:rsidP="00A65023">
            <w:pPr>
              <w:rPr>
                <w:color w:val="000000"/>
              </w:rPr>
            </w:pP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="002D278F">
              <w:rPr>
                <w:color w:val="000000"/>
              </w:rPr>
              <w:t xml:space="preserve"> </w:t>
            </w:r>
            <w:r w:rsidRPr="00F5139A">
              <w:rPr>
                <w:rFonts w:hint="eastAsia"/>
                <w:color w:val="000000"/>
                <w:lang w:eastAsia="zh-HK"/>
              </w:rPr>
              <w:t>Mainly f</w:t>
            </w:r>
            <w:r w:rsidRPr="00F5139A">
              <w:rPr>
                <w:color w:val="000000"/>
              </w:rPr>
              <w:t>ree</w:t>
            </w:r>
            <w:r w:rsidRPr="00F5139A">
              <w:rPr>
                <w:rFonts w:hint="eastAsia"/>
                <w:color w:val="000000"/>
                <w:lang w:eastAsia="zh-HK"/>
              </w:rPr>
              <w:t xml:space="preserve"> of charge</w:t>
            </w:r>
          </w:p>
          <w:p w14:paraId="654E5FFD" w14:textId="77777777" w:rsidR="0065429E" w:rsidRPr="00F5139A" w:rsidRDefault="0065429E" w:rsidP="00A65023">
            <w:pPr>
              <w:rPr>
                <w:color w:val="000000"/>
              </w:rPr>
            </w:pP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="002D278F">
              <w:rPr>
                <w:color w:val="000000"/>
              </w:rPr>
              <w:t xml:space="preserve"> </w:t>
            </w:r>
            <w:r w:rsidRPr="00F5139A">
              <w:rPr>
                <w:rFonts w:hint="eastAsia"/>
                <w:color w:val="000000"/>
                <w:lang w:eastAsia="zh-HK"/>
              </w:rPr>
              <w:t xml:space="preserve">For </w:t>
            </w:r>
            <w:r w:rsidRPr="00F5139A">
              <w:rPr>
                <w:rFonts w:hint="eastAsia"/>
                <w:color w:val="000000"/>
              </w:rPr>
              <w:t xml:space="preserve">primary </w:t>
            </w:r>
            <w:r w:rsidRPr="00F5139A">
              <w:rPr>
                <w:color w:val="000000"/>
              </w:rPr>
              <w:t>students</w:t>
            </w:r>
            <w:r w:rsidRPr="00F5139A">
              <w:rPr>
                <w:rFonts w:hint="eastAsia"/>
                <w:color w:val="000000"/>
                <w:lang w:eastAsia="zh-HK"/>
              </w:rPr>
              <w:t xml:space="preserve">  - a</w:t>
            </w:r>
            <w:r w:rsidRPr="00F5139A">
              <w:rPr>
                <w:color w:val="000000"/>
              </w:rPr>
              <w:t>verage</w:t>
            </w:r>
            <w:r w:rsidRPr="00F5139A">
              <w:rPr>
                <w:rFonts w:hint="eastAsia"/>
                <w:color w:val="000000"/>
              </w:rPr>
              <w:t xml:space="preserve"> </w:t>
            </w:r>
            <w:r w:rsidRPr="00F5139A">
              <w:rPr>
                <w:color w:val="000000"/>
              </w:rPr>
              <w:t>fee per activity:</w:t>
            </w:r>
            <w:r w:rsidRPr="00F5139A">
              <w:rPr>
                <w:rFonts w:hint="eastAsia"/>
                <w:color w:val="000000"/>
              </w:rPr>
              <w:t xml:space="preserve"> </w:t>
            </w:r>
            <w:r w:rsidRPr="00F5139A">
              <w:rPr>
                <w:color w:val="000000"/>
              </w:rPr>
              <w:t>$_______per head</w:t>
            </w:r>
            <w:r w:rsidRPr="00F5139A">
              <w:rPr>
                <w:rFonts w:hint="eastAsia"/>
                <w:color w:val="000000"/>
              </w:rPr>
              <w:t xml:space="preserve"> per hour </w:t>
            </w:r>
          </w:p>
          <w:p w14:paraId="0AC559EF" w14:textId="77777777" w:rsidR="0065429E" w:rsidRPr="00F5139A" w:rsidRDefault="0065429E" w:rsidP="00A65023">
            <w:pPr>
              <w:rPr>
                <w:color w:val="000000"/>
                <w:lang w:eastAsia="zh-HK"/>
              </w:rPr>
            </w:pPr>
            <w:r w:rsidRPr="002D278F">
              <w:rPr>
                <w:rFonts w:hint="eastAsia"/>
                <w:b/>
                <w:color w:val="000000"/>
              </w:rPr>
              <w:sym w:font="Wingdings 2" w:char="F0A3"/>
            </w:r>
            <w:r w:rsidR="002D278F">
              <w:rPr>
                <w:color w:val="000000"/>
              </w:rPr>
              <w:t xml:space="preserve"> </w:t>
            </w:r>
            <w:r w:rsidRPr="00F5139A">
              <w:rPr>
                <w:rFonts w:hint="eastAsia"/>
                <w:color w:val="000000"/>
                <w:lang w:eastAsia="zh-HK"/>
              </w:rPr>
              <w:t xml:space="preserve">For </w:t>
            </w:r>
            <w:r w:rsidRPr="00F5139A">
              <w:rPr>
                <w:rFonts w:hint="eastAsia"/>
                <w:color w:val="000000"/>
              </w:rPr>
              <w:t xml:space="preserve">secondary students </w:t>
            </w:r>
            <w:r w:rsidRPr="00F5139A">
              <w:rPr>
                <w:rFonts w:hint="eastAsia"/>
                <w:color w:val="000000"/>
                <w:lang w:eastAsia="zh-HK"/>
              </w:rPr>
              <w:t>- a</w:t>
            </w:r>
            <w:r w:rsidRPr="00F5139A">
              <w:rPr>
                <w:color w:val="000000"/>
              </w:rPr>
              <w:t>verage</w:t>
            </w:r>
            <w:r w:rsidRPr="00F5139A">
              <w:rPr>
                <w:rFonts w:hint="eastAsia"/>
                <w:color w:val="000000"/>
              </w:rPr>
              <w:t xml:space="preserve"> </w:t>
            </w:r>
            <w:r w:rsidRPr="00F5139A">
              <w:rPr>
                <w:color w:val="000000"/>
              </w:rPr>
              <w:t>fee per activity:</w:t>
            </w:r>
            <w:r w:rsidRPr="00F5139A">
              <w:rPr>
                <w:rFonts w:hint="eastAsia"/>
                <w:color w:val="000000"/>
              </w:rPr>
              <w:t xml:space="preserve"> </w:t>
            </w:r>
            <w:r w:rsidRPr="00F5139A">
              <w:rPr>
                <w:color w:val="000000"/>
              </w:rPr>
              <w:t>$_______per head</w:t>
            </w:r>
            <w:r w:rsidRPr="00F5139A">
              <w:rPr>
                <w:rFonts w:hint="eastAsia"/>
                <w:color w:val="000000"/>
              </w:rPr>
              <w:t xml:space="preserve"> per hour</w:t>
            </w:r>
          </w:p>
          <w:p w14:paraId="5017E450" w14:textId="77777777" w:rsidR="0065429E" w:rsidRPr="00F5139A" w:rsidRDefault="0065429E" w:rsidP="00D67C52">
            <w:pPr>
              <w:ind w:firstLineChars="100" w:firstLine="240"/>
              <w:rPr>
                <w:color w:val="000000"/>
                <w:lang w:eastAsia="zh-HK"/>
              </w:rPr>
            </w:pPr>
          </w:p>
        </w:tc>
      </w:tr>
      <w:tr w:rsidR="0065429E" w:rsidRPr="00F5139A" w14:paraId="59131889" w14:textId="77777777" w:rsidTr="00F24164">
        <w:trPr>
          <w:cantSplit/>
        </w:trPr>
        <w:tc>
          <w:tcPr>
            <w:tcW w:w="1526" w:type="dxa"/>
            <w:vMerge w:val="restart"/>
            <w:vAlign w:val="center"/>
          </w:tcPr>
          <w:p w14:paraId="47DDD142" w14:textId="77777777" w:rsidR="0065429E" w:rsidRPr="00F5139A" w:rsidRDefault="0065429E" w:rsidP="00A65023">
            <w:pPr>
              <w:jc w:val="center"/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Contact person</w:t>
            </w:r>
          </w:p>
        </w:tc>
        <w:tc>
          <w:tcPr>
            <w:tcW w:w="1134" w:type="dxa"/>
          </w:tcPr>
          <w:p w14:paraId="23B1AFEA" w14:textId="77777777" w:rsidR="0065429E" w:rsidRPr="00F5139A" w:rsidRDefault="0065429E" w:rsidP="00CA7B2E">
            <w:pPr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Name</w:t>
            </w:r>
          </w:p>
        </w:tc>
        <w:tc>
          <w:tcPr>
            <w:tcW w:w="7116" w:type="dxa"/>
          </w:tcPr>
          <w:p w14:paraId="72B65CCD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025AE15E" w14:textId="77777777" w:rsidTr="00F24164">
        <w:trPr>
          <w:cantSplit/>
        </w:trPr>
        <w:tc>
          <w:tcPr>
            <w:tcW w:w="1526" w:type="dxa"/>
            <w:vMerge/>
          </w:tcPr>
          <w:p w14:paraId="4CA1278B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5D76EF4A" w14:textId="77777777" w:rsidR="0065429E" w:rsidRPr="00F5139A" w:rsidRDefault="0065429E" w:rsidP="00CA7B2E">
            <w:pPr>
              <w:rPr>
                <w:color w:val="000000"/>
              </w:rPr>
            </w:pPr>
            <w:r w:rsidRPr="00F5139A">
              <w:rPr>
                <w:color w:val="000000"/>
              </w:rPr>
              <w:t>Post</w:t>
            </w:r>
          </w:p>
        </w:tc>
        <w:tc>
          <w:tcPr>
            <w:tcW w:w="7116" w:type="dxa"/>
          </w:tcPr>
          <w:p w14:paraId="36C6C406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30E76712" w14:textId="77777777" w:rsidTr="00F24164">
        <w:trPr>
          <w:cantSplit/>
        </w:trPr>
        <w:tc>
          <w:tcPr>
            <w:tcW w:w="1526" w:type="dxa"/>
            <w:vMerge/>
          </w:tcPr>
          <w:p w14:paraId="738475B0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3BA3D707" w14:textId="77777777" w:rsidR="0065429E" w:rsidRPr="00F5139A" w:rsidRDefault="0065429E" w:rsidP="00CA7B2E">
            <w:pPr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Address</w:t>
            </w:r>
          </w:p>
        </w:tc>
        <w:tc>
          <w:tcPr>
            <w:tcW w:w="7116" w:type="dxa"/>
          </w:tcPr>
          <w:p w14:paraId="177CFC4A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008C6F19" w14:textId="77777777" w:rsidTr="00F24164">
        <w:trPr>
          <w:cantSplit/>
        </w:trPr>
        <w:tc>
          <w:tcPr>
            <w:tcW w:w="1526" w:type="dxa"/>
            <w:vMerge/>
          </w:tcPr>
          <w:p w14:paraId="3869DC41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503384BA" w14:textId="77777777" w:rsidR="0065429E" w:rsidRPr="00F5139A" w:rsidRDefault="0065429E" w:rsidP="00CA7B2E">
            <w:pPr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Tel</w:t>
            </w:r>
          </w:p>
        </w:tc>
        <w:tc>
          <w:tcPr>
            <w:tcW w:w="7116" w:type="dxa"/>
          </w:tcPr>
          <w:p w14:paraId="6377A89D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45071D63" w14:textId="77777777" w:rsidTr="00F24164">
        <w:trPr>
          <w:cantSplit/>
        </w:trPr>
        <w:tc>
          <w:tcPr>
            <w:tcW w:w="1526" w:type="dxa"/>
            <w:vMerge/>
          </w:tcPr>
          <w:p w14:paraId="268EC051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4D7499AD" w14:textId="77777777" w:rsidR="0065429E" w:rsidRPr="00F5139A" w:rsidRDefault="0065429E" w:rsidP="00CA7B2E">
            <w:pPr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Fax</w:t>
            </w:r>
          </w:p>
        </w:tc>
        <w:tc>
          <w:tcPr>
            <w:tcW w:w="7116" w:type="dxa"/>
          </w:tcPr>
          <w:p w14:paraId="0D38544F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2775C458" w14:textId="77777777" w:rsidTr="00F24164">
        <w:trPr>
          <w:cantSplit/>
        </w:trPr>
        <w:tc>
          <w:tcPr>
            <w:tcW w:w="1526" w:type="dxa"/>
            <w:vMerge/>
          </w:tcPr>
          <w:p w14:paraId="3CFF2BC4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243EDF03" w14:textId="77777777" w:rsidR="0065429E" w:rsidRPr="00F5139A" w:rsidRDefault="0065429E" w:rsidP="00CA7B2E">
            <w:pPr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Email</w:t>
            </w:r>
          </w:p>
        </w:tc>
        <w:tc>
          <w:tcPr>
            <w:tcW w:w="7116" w:type="dxa"/>
          </w:tcPr>
          <w:p w14:paraId="1AFE43A5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7DBFDFC1" w14:textId="77777777" w:rsidTr="00F24164">
        <w:trPr>
          <w:cantSplit/>
        </w:trPr>
        <w:tc>
          <w:tcPr>
            <w:tcW w:w="1526" w:type="dxa"/>
            <w:vMerge/>
          </w:tcPr>
          <w:p w14:paraId="6BFA2EAB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7DD59FE" w14:textId="77777777" w:rsidR="0065429E" w:rsidRPr="00F5139A" w:rsidRDefault="0065429E" w:rsidP="00CA7B2E">
            <w:pPr>
              <w:rPr>
                <w:color w:val="000000"/>
              </w:rPr>
            </w:pPr>
            <w:r w:rsidRPr="00F5139A">
              <w:rPr>
                <w:rFonts w:hint="eastAsia"/>
                <w:color w:val="000000"/>
              </w:rPr>
              <w:t>Web</w:t>
            </w:r>
            <w:r w:rsidRPr="00F5139A">
              <w:rPr>
                <w:color w:val="000000"/>
              </w:rPr>
              <w:t>site</w:t>
            </w:r>
          </w:p>
        </w:tc>
        <w:tc>
          <w:tcPr>
            <w:tcW w:w="7116" w:type="dxa"/>
          </w:tcPr>
          <w:p w14:paraId="01D2597E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</w:tbl>
    <w:p w14:paraId="44F7FD08" w14:textId="77777777" w:rsidR="00A903E7" w:rsidRDefault="00A903E7" w:rsidP="00EC6D77">
      <w:pPr>
        <w:widowControl/>
        <w:adjustRightInd w:val="0"/>
        <w:snapToGrid w:val="0"/>
        <w:spacing w:before="100" w:beforeAutospacing="1" w:after="100" w:afterAutospacing="1" w:line="240" w:lineRule="atLeast"/>
        <w:rPr>
          <w:color w:val="000000"/>
          <w:kern w:val="0"/>
        </w:rPr>
      </w:pPr>
    </w:p>
    <w:p w14:paraId="78B2E781" w14:textId="77777777" w:rsidR="00333A7F" w:rsidRDefault="00A903E7" w:rsidP="00EC6D77">
      <w:pPr>
        <w:widowControl/>
        <w:adjustRightInd w:val="0"/>
        <w:snapToGrid w:val="0"/>
        <w:spacing w:before="100" w:beforeAutospacing="1" w:after="100" w:afterAutospacing="1" w:line="240" w:lineRule="atLeast"/>
        <w:rPr>
          <w:color w:val="000000"/>
          <w:kern w:val="0"/>
        </w:rPr>
      </w:pPr>
      <w:r>
        <w:rPr>
          <w:color w:val="000000"/>
          <w:kern w:val="0"/>
        </w:rPr>
        <w:br w:type="page"/>
      </w:r>
      <w:r w:rsidR="00333A7F" w:rsidRPr="001D4CB4">
        <w:rPr>
          <w:color w:val="000000"/>
          <w:kern w:val="0"/>
          <w:u w:val="single"/>
        </w:rPr>
        <w:lastRenderedPageBreak/>
        <w:t>Decl</w:t>
      </w:r>
      <w:r w:rsidR="003906EA" w:rsidRPr="001D4CB4">
        <w:rPr>
          <w:color w:val="000000"/>
          <w:kern w:val="0"/>
          <w:u w:val="single"/>
        </w:rPr>
        <w:t>aration by</w:t>
      </w:r>
      <w:r w:rsidR="00333A7F" w:rsidRPr="001D4CB4">
        <w:rPr>
          <w:color w:val="000000"/>
          <w:kern w:val="0"/>
          <w:u w:val="single"/>
        </w:rPr>
        <w:t xml:space="preserve"> the Organisation Applicant</w:t>
      </w:r>
      <w:r w:rsidR="00333A7F">
        <w:rPr>
          <w:color w:val="000000"/>
          <w:kern w:val="0"/>
        </w:rPr>
        <w:t>:</w:t>
      </w:r>
    </w:p>
    <w:p w14:paraId="02684AA2" w14:textId="77777777" w:rsidR="00635488" w:rsidRPr="006C599D" w:rsidRDefault="0050254F" w:rsidP="00EC6D77">
      <w:pPr>
        <w:widowControl/>
        <w:adjustRightInd w:val="0"/>
        <w:snapToGrid w:val="0"/>
        <w:spacing w:before="100" w:beforeAutospacing="1" w:after="100" w:afterAutospacing="1" w:line="240" w:lineRule="atLeast"/>
        <w:rPr>
          <w:color w:val="000000"/>
          <w:kern w:val="0"/>
        </w:rPr>
      </w:pPr>
      <w:r>
        <w:rPr>
          <w:color w:val="000000"/>
          <w:kern w:val="0"/>
        </w:rPr>
        <w:t>*</w:t>
      </w:r>
      <w:r w:rsidR="00EC6D77" w:rsidRPr="006C599D">
        <w:rPr>
          <w:color w:val="000000"/>
          <w:kern w:val="0"/>
        </w:rPr>
        <w:t xml:space="preserve">I confirm </w:t>
      </w:r>
      <w:r w:rsidR="00253F9E" w:rsidRPr="001D4CB4">
        <w:rPr>
          <w:b/>
          <w:color w:val="000000"/>
          <w:sz w:val="28"/>
          <w:szCs w:val="28"/>
        </w:rPr>
        <w:sym w:font="Wingdings 2" w:char="F0A3"/>
      </w:r>
      <w:r w:rsidR="00253F9E" w:rsidRPr="006C599D">
        <w:rPr>
          <w:rFonts w:hint="eastAsia"/>
          <w:color w:val="000000"/>
        </w:rPr>
        <w:t xml:space="preserve"> </w:t>
      </w:r>
      <w:r w:rsidR="00EC6D77" w:rsidRPr="006C599D">
        <w:rPr>
          <w:rFonts w:hint="eastAsia"/>
          <w:color w:val="000000"/>
          <w:kern w:val="0"/>
        </w:rPr>
        <w:t>the accuracy of information provided in this application form</w:t>
      </w:r>
      <w:r w:rsidR="000D77A2">
        <w:rPr>
          <w:color w:val="000000"/>
          <w:kern w:val="0"/>
        </w:rPr>
        <w:t xml:space="preserve"> and subsequently for release in the Databank</w:t>
      </w:r>
      <w:r w:rsidR="00635488" w:rsidRPr="006C599D">
        <w:rPr>
          <w:color w:val="000000"/>
          <w:kern w:val="0"/>
        </w:rPr>
        <w:t xml:space="preserve">: </w:t>
      </w:r>
    </w:p>
    <w:p w14:paraId="7603EB9C" w14:textId="1F73C66C" w:rsidR="00635488" w:rsidRPr="006C599D" w:rsidRDefault="00635488" w:rsidP="00EC6D77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hanging="210"/>
        <w:rPr>
          <w:color w:val="000000"/>
          <w:kern w:val="0"/>
        </w:rPr>
      </w:pPr>
      <w:r w:rsidRPr="006C599D">
        <w:rPr>
          <w:color w:val="000000"/>
          <w:kern w:val="0"/>
        </w:rPr>
        <w:t>The activities organised are in line with aims of</w:t>
      </w:r>
      <w:r w:rsidR="0044340E">
        <w:rPr>
          <w:color w:val="000000"/>
          <w:kern w:val="0"/>
        </w:rPr>
        <w:t xml:space="preserve"> LWL</w:t>
      </w:r>
      <w:r w:rsidR="0050254F" w:rsidRPr="0050254F">
        <w:rPr>
          <w:rFonts w:hint="eastAsia"/>
          <w:color w:val="000000"/>
          <w:kern w:val="0"/>
          <w:vertAlign w:val="superscript"/>
        </w:rPr>
        <w:t>#</w:t>
      </w:r>
      <w:r w:rsidRPr="006C599D">
        <w:rPr>
          <w:color w:val="000000"/>
          <w:kern w:val="0"/>
        </w:rPr>
        <w:t xml:space="preserve">; </w:t>
      </w:r>
    </w:p>
    <w:p w14:paraId="0F72B9D0" w14:textId="77777777" w:rsidR="00635488" w:rsidRPr="006C599D" w:rsidRDefault="00635488" w:rsidP="00EC6D77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left="870"/>
        <w:rPr>
          <w:color w:val="000000"/>
          <w:kern w:val="0"/>
        </w:rPr>
      </w:pPr>
      <w:r w:rsidRPr="006C599D">
        <w:rPr>
          <w:color w:val="000000"/>
          <w:kern w:val="0"/>
        </w:rPr>
        <w:t xml:space="preserve">The activities organised are non-profit making in nature; and </w:t>
      </w:r>
    </w:p>
    <w:p w14:paraId="3F4F079A" w14:textId="692CF550" w:rsidR="00635488" w:rsidRPr="006C599D" w:rsidRDefault="00635488" w:rsidP="00EC6D77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hanging="210"/>
        <w:rPr>
          <w:color w:val="000000"/>
          <w:kern w:val="0"/>
        </w:rPr>
      </w:pPr>
      <w:r w:rsidRPr="006C599D">
        <w:rPr>
          <w:color w:val="000000"/>
          <w:kern w:val="0"/>
        </w:rPr>
        <w:t xml:space="preserve">The activities organised are educational and are in line with </w:t>
      </w:r>
      <w:r w:rsidR="007673C3">
        <w:rPr>
          <w:color w:val="000000"/>
          <w:kern w:val="0"/>
        </w:rPr>
        <w:t>at least one</w:t>
      </w:r>
      <w:r w:rsidR="0044340E">
        <w:rPr>
          <w:color w:val="000000"/>
          <w:kern w:val="0"/>
        </w:rPr>
        <w:t xml:space="preserve"> of </w:t>
      </w:r>
      <w:r w:rsidRPr="006C599D">
        <w:rPr>
          <w:color w:val="000000"/>
          <w:kern w:val="0"/>
        </w:rPr>
        <w:t>the</w:t>
      </w:r>
      <w:r w:rsidR="005D033E" w:rsidRPr="006C599D">
        <w:rPr>
          <w:color w:val="000000"/>
          <w:kern w:val="0"/>
        </w:rPr>
        <w:t xml:space="preserve"> Five Essential Learning Experiences (</w:t>
      </w:r>
      <w:r w:rsidR="000D77A2">
        <w:rPr>
          <w:color w:val="000000"/>
          <w:kern w:val="0"/>
        </w:rPr>
        <w:t xml:space="preserve">i.e. </w:t>
      </w:r>
      <w:r w:rsidR="005D033E" w:rsidRPr="00D67C52">
        <w:rPr>
          <w:color w:val="000000"/>
          <w:kern w:val="0"/>
        </w:rPr>
        <w:t>Intellectual Development,</w:t>
      </w:r>
      <w:r w:rsidR="005D033E" w:rsidRPr="006C599D">
        <w:rPr>
          <w:color w:val="000000"/>
          <w:kern w:val="0"/>
        </w:rPr>
        <w:t xml:space="preserve"> </w:t>
      </w:r>
      <w:r w:rsidR="005D033E" w:rsidRPr="00D67C52">
        <w:rPr>
          <w:color w:val="000000"/>
          <w:kern w:val="0"/>
        </w:rPr>
        <w:t>Values Education</w:t>
      </w:r>
      <w:r w:rsidR="005D033E" w:rsidRPr="006C599D">
        <w:rPr>
          <w:color w:val="000000"/>
          <w:kern w:val="0"/>
        </w:rPr>
        <w:t xml:space="preserve">, </w:t>
      </w:r>
      <w:r w:rsidR="005D033E" w:rsidRPr="00D67C52">
        <w:rPr>
          <w:color w:val="000000"/>
          <w:kern w:val="0"/>
        </w:rPr>
        <w:t>Physical and Aesthetic Development</w:t>
      </w:r>
      <w:r w:rsidR="005D033E" w:rsidRPr="006C599D">
        <w:rPr>
          <w:color w:val="000000"/>
          <w:kern w:val="0"/>
        </w:rPr>
        <w:t xml:space="preserve">, </w:t>
      </w:r>
      <w:r w:rsidR="005D033E" w:rsidRPr="00D67C52">
        <w:rPr>
          <w:color w:val="000000"/>
          <w:kern w:val="0"/>
        </w:rPr>
        <w:t>Community Service, Career-related Experiences)</w:t>
      </w:r>
    </w:p>
    <w:p w14:paraId="55E36AC6" w14:textId="26B0807A" w:rsidR="00115B86" w:rsidRPr="006C599D" w:rsidRDefault="0050254F" w:rsidP="00EC6D77">
      <w:pPr>
        <w:adjustRightInd w:val="0"/>
        <w:snapToGrid w:val="0"/>
        <w:spacing w:line="240" w:lineRule="atLeast"/>
        <w:rPr>
          <w:color w:val="000000"/>
        </w:rPr>
      </w:pPr>
      <w:r>
        <w:rPr>
          <w:color w:val="000000"/>
        </w:rPr>
        <w:t>*</w:t>
      </w:r>
      <w:r w:rsidR="00635488" w:rsidRPr="006C599D">
        <w:rPr>
          <w:rFonts w:hint="eastAsia"/>
          <w:color w:val="000000"/>
        </w:rPr>
        <w:t>I understand</w:t>
      </w:r>
      <w:r w:rsidR="00F24164">
        <w:rPr>
          <w:color w:val="000000"/>
        </w:rPr>
        <w:t xml:space="preserve">, and </w:t>
      </w:r>
      <w:r w:rsidR="00171433">
        <w:rPr>
          <w:color w:val="000000"/>
        </w:rPr>
        <w:t xml:space="preserve">agree </w:t>
      </w:r>
      <w:r w:rsidR="00F24164">
        <w:rPr>
          <w:color w:val="000000"/>
        </w:rPr>
        <w:t xml:space="preserve">to be bound </w:t>
      </w:r>
      <w:r w:rsidR="00171433">
        <w:rPr>
          <w:color w:val="000000"/>
        </w:rPr>
        <w:t>by if the application is approved,</w:t>
      </w:r>
      <w:r w:rsidR="00635488" w:rsidRPr="006C599D">
        <w:rPr>
          <w:rFonts w:hint="eastAsia"/>
          <w:color w:val="000000"/>
        </w:rPr>
        <w:t xml:space="preserve"> </w:t>
      </w:r>
      <w:r w:rsidR="00635488" w:rsidRPr="001D4CB4">
        <w:rPr>
          <w:b/>
          <w:color w:val="000000"/>
          <w:sz w:val="28"/>
          <w:szCs w:val="28"/>
        </w:rPr>
        <w:sym w:font="Wingdings 2" w:char="F0A3"/>
      </w:r>
      <w:r w:rsidR="00B659F3" w:rsidRPr="006C599D">
        <w:rPr>
          <w:rFonts w:hint="eastAsia"/>
          <w:color w:val="000000"/>
        </w:rPr>
        <w:t xml:space="preserve"> </w:t>
      </w:r>
      <w:r w:rsidR="00635488" w:rsidRPr="006C599D">
        <w:rPr>
          <w:rFonts w:hint="eastAsia"/>
          <w:color w:val="000000"/>
        </w:rPr>
        <w:t xml:space="preserve">the following </w:t>
      </w:r>
      <w:r w:rsidR="005C3A09">
        <w:rPr>
          <w:color w:val="000000"/>
        </w:rPr>
        <w:t>terms</w:t>
      </w:r>
      <w:r w:rsidR="00635488" w:rsidRPr="006C599D">
        <w:rPr>
          <w:rFonts w:hint="eastAsia"/>
          <w:color w:val="000000"/>
        </w:rPr>
        <w:t>:</w:t>
      </w:r>
    </w:p>
    <w:p w14:paraId="108400E1" w14:textId="75E9490D" w:rsidR="00635488" w:rsidRPr="006C599D" w:rsidRDefault="007A37E0" w:rsidP="00EC6D77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hanging="210"/>
        <w:rPr>
          <w:color w:val="000000"/>
          <w:kern w:val="0"/>
        </w:rPr>
      </w:pPr>
      <w:r>
        <w:rPr>
          <w:color w:val="000000"/>
          <w:kern w:val="0"/>
        </w:rPr>
        <w:t>T</w:t>
      </w:r>
      <w:r w:rsidR="00594BED" w:rsidRPr="006C599D">
        <w:rPr>
          <w:rFonts w:hint="eastAsia"/>
          <w:color w:val="000000"/>
          <w:kern w:val="0"/>
          <w:lang w:eastAsia="zh-HK"/>
        </w:rPr>
        <w:t>he Education Bureau (</w:t>
      </w:r>
      <w:r w:rsidR="00A805EE" w:rsidRPr="006C599D">
        <w:rPr>
          <w:color w:val="000000"/>
          <w:kern w:val="0"/>
        </w:rPr>
        <w:t>EDB</w:t>
      </w:r>
      <w:r w:rsidR="00594BED" w:rsidRPr="006C599D">
        <w:rPr>
          <w:rFonts w:hint="eastAsia"/>
          <w:color w:val="000000"/>
          <w:kern w:val="0"/>
          <w:lang w:eastAsia="zh-HK"/>
        </w:rPr>
        <w:t>)</w:t>
      </w:r>
      <w:r w:rsidR="00A805EE" w:rsidRPr="006C599D">
        <w:rPr>
          <w:color w:val="000000"/>
          <w:kern w:val="0"/>
        </w:rPr>
        <w:t xml:space="preserve"> </w:t>
      </w:r>
      <w:r w:rsidR="007330EA">
        <w:rPr>
          <w:color w:val="000000"/>
          <w:kern w:val="0"/>
        </w:rPr>
        <w:t>has sole discretion</w:t>
      </w:r>
      <w:r w:rsidR="00A805EE" w:rsidRPr="006C599D">
        <w:rPr>
          <w:color w:val="000000"/>
          <w:kern w:val="0"/>
        </w:rPr>
        <w:t xml:space="preserve"> to accept </w:t>
      </w:r>
      <w:r w:rsidR="005D033E" w:rsidRPr="006C599D">
        <w:rPr>
          <w:color w:val="000000"/>
          <w:kern w:val="0"/>
        </w:rPr>
        <w:t xml:space="preserve">or reject </w:t>
      </w:r>
      <w:r w:rsidR="007330EA">
        <w:rPr>
          <w:color w:val="000000"/>
          <w:kern w:val="0"/>
        </w:rPr>
        <w:t>any</w:t>
      </w:r>
      <w:r w:rsidR="005D033E" w:rsidRPr="006C599D">
        <w:rPr>
          <w:color w:val="000000"/>
          <w:kern w:val="0"/>
        </w:rPr>
        <w:t xml:space="preserve"> </w:t>
      </w:r>
      <w:r w:rsidR="0096345B">
        <w:rPr>
          <w:color w:val="000000"/>
          <w:kern w:val="0"/>
        </w:rPr>
        <w:t xml:space="preserve">organisation </w:t>
      </w:r>
      <w:r w:rsidR="005D033E" w:rsidRPr="006C599D">
        <w:rPr>
          <w:color w:val="000000"/>
          <w:kern w:val="0"/>
        </w:rPr>
        <w:t>application</w:t>
      </w:r>
      <w:r w:rsidRPr="007A37E0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f</w:t>
      </w:r>
      <w:r w:rsidRPr="006C599D">
        <w:rPr>
          <w:color w:val="000000"/>
          <w:kern w:val="0"/>
        </w:rPr>
        <w:t>rom the editorial point of view</w:t>
      </w:r>
      <w:r w:rsidR="005D033E" w:rsidRPr="006C599D">
        <w:rPr>
          <w:color w:val="000000"/>
          <w:kern w:val="0"/>
        </w:rPr>
        <w:t>;</w:t>
      </w:r>
      <w:r w:rsidR="00EC6D77" w:rsidRPr="006C599D">
        <w:rPr>
          <w:color w:val="000000"/>
          <w:kern w:val="0"/>
        </w:rPr>
        <w:t xml:space="preserve"> </w:t>
      </w:r>
    </w:p>
    <w:p w14:paraId="33226E23" w14:textId="26FF877A" w:rsidR="00A805EE" w:rsidRPr="006C599D" w:rsidRDefault="007A37E0" w:rsidP="00EC6D77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hanging="180"/>
        <w:rPr>
          <w:color w:val="000000"/>
          <w:kern w:val="0"/>
        </w:rPr>
      </w:pPr>
      <w:r>
        <w:rPr>
          <w:color w:val="000000"/>
          <w:kern w:val="0"/>
        </w:rPr>
        <w:t>The</w:t>
      </w:r>
      <w:r w:rsidR="00B25A36" w:rsidRPr="006C599D">
        <w:rPr>
          <w:color w:val="000000"/>
          <w:kern w:val="0"/>
        </w:rPr>
        <w:t xml:space="preserve"> </w:t>
      </w:r>
      <w:r w:rsidR="00B25A36" w:rsidRPr="006C599D">
        <w:rPr>
          <w:rFonts w:hint="eastAsia"/>
          <w:color w:val="000000"/>
          <w:kern w:val="0"/>
        </w:rPr>
        <w:t>EDB</w:t>
      </w:r>
      <w:r w:rsidR="00A805EE" w:rsidRPr="006C599D">
        <w:rPr>
          <w:color w:val="000000"/>
          <w:kern w:val="0"/>
        </w:rPr>
        <w:t xml:space="preserve"> </w:t>
      </w:r>
      <w:r w:rsidR="007330EA">
        <w:rPr>
          <w:color w:val="000000"/>
          <w:kern w:val="0"/>
        </w:rPr>
        <w:t>has</w:t>
      </w:r>
      <w:r>
        <w:rPr>
          <w:color w:val="000000"/>
          <w:kern w:val="0"/>
        </w:rPr>
        <w:t xml:space="preserve"> sole discretion</w:t>
      </w:r>
      <w:r w:rsidR="007330EA">
        <w:rPr>
          <w:color w:val="000000"/>
          <w:kern w:val="0"/>
        </w:rPr>
        <w:t xml:space="preserve"> over</w:t>
      </w:r>
      <w:r w:rsidR="00A805EE" w:rsidRPr="006C599D">
        <w:rPr>
          <w:color w:val="000000"/>
          <w:kern w:val="0"/>
        </w:rPr>
        <w:t xml:space="preserve"> the suitability to release </w:t>
      </w:r>
      <w:r w:rsidR="007330EA">
        <w:rPr>
          <w:color w:val="000000"/>
          <w:kern w:val="0"/>
        </w:rPr>
        <w:t xml:space="preserve">the </w:t>
      </w:r>
      <w:r w:rsidR="00A805EE" w:rsidRPr="006C599D">
        <w:rPr>
          <w:color w:val="000000"/>
          <w:kern w:val="0"/>
        </w:rPr>
        <w:t>activities provided by an</w:t>
      </w:r>
      <w:r w:rsidR="007330EA">
        <w:rPr>
          <w:color w:val="000000"/>
          <w:kern w:val="0"/>
        </w:rPr>
        <w:t>y</w:t>
      </w:r>
      <w:r w:rsidR="00A805EE" w:rsidRPr="006C599D">
        <w:rPr>
          <w:color w:val="000000"/>
          <w:kern w:val="0"/>
        </w:rPr>
        <w:t xml:space="preserve"> organisation </w:t>
      </w:r>
      <w:r w:rsidR="005D033E" w:rsidRPr="006C599D">
        <w:rPr>
          <w:color w:val="000000"/>
          <w:kern w:val="0"/>
        </w:rPr>
        <w:t xml:space="preserve">and </w:t>
      </w:r>
      <w:r w:rsidR="007330EA">
        <w:rPr>
          <w:color w:val="000000"/>
          <w:kern w:val="0"/>
        </w:rPr>
        <w:t xml:space="preserve">may </w:t>
      </w:r>
      <w:r w:rsidR="0096345B">
        <w:rPr>
          <w:color w:val="000000"/>
          <w:kern w:val="0"/>
        </w:rPr>
        <w:t>in its sole discretion at any time</w:t>
      </w:r>
      <w:r w:rsidR="007330EA">
        <w:rPr>
          <w:color w:val="000000"/>
          <w:kern w:val="0"/>
        </w:rPr>
        <w:t xml:space="preserve"> </w:t>
      </w:r>
      <w:r w:rsidR="005D033E" w:rsidRPr="006C599D">
        <w:rPr>
          <w:color w:val="000000"/>
          <w:kern w:val="0"/>
        </w:rPr>
        <w:t xml:space="preserve">delete </w:t>
      </w:r>
      <w:r w:rsidR="007330EA">
        <w:rPr>
          <w:color w:val="000000"/>
          <w:kern w:val="0"/>
        </w:rPr>
        <w:t>any information</w:t>
      </w:r>
      <w:r w:rsidR="0096345B">
        <w:rPr>
          <w:color w:val="000000"/>
          <w:kern w:val="0"/>
        </w:rPr>
        <w:t xml:space="preserve"> in the Databank</w:t>
      </w:r>
      <w:r w:rsidR="005D033E" w:rsidRPr="006C599D">
        <w:rPr>
          <w:color w:val="000000"/>
          <w:kern w:val="0"/>
        </w:rPr>
        <w:t xml:space="preserve"> without any prior notice; </w:t>
      </w:r>
      <w:r w:rsidR="00EC6D77" w:rsidRPr="006C599D">
        <w:rPr>
          <w:color w:val="000000"/>
          <w:kern w:val="0"/>
        </w:rPr>
        <w:t xml:space="preserve"> </w:t>
      </w:r>
    </w:p>
    <w:p w14:paraId="4AE8099C" w14:textId="5EF2AFDA" w:rsidR="00455DD4" w:rsidRPr="00F220B6" w:rsidRDefault="00EC6D77" w:rsidP="00D67C52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hanging="210"/>
        <w:rPr>
          <w:color w:val="000000"/>
          <w:kern w:val="0"/>
        </w:rPr>
      </w:pPr>
      <w:r w:rsidRPr="006C599D">
        <w:rPr>
          <w:color w:val="000000"/>
          <w:kern w:val="0"/>
        </w:rPr>
        <w:t>Should the information provided in this application form</w:t>
      </w:r>
      <w:r w:rsidR="007330EA">
        <w:rPr>
          <w:color w:val="000000"/>
          <w:kern w:val="0"/>
        </w:rPr>
        <w:t xml:space="preserve"> or su</w:t>
      </w:r>
      <w:r w:rsidR="0096345B">
        <w:rPr>
          <w:color w:val="000000"/>
          <w:kern w:val="0"/>
        </w:rPr>
        <w:t xml:space="preserve">bsequently for release in the </w:t>
      </w:r>
      <w:r w:rsidR="007330EA">
        <w:rPr>
          <w:color w:val="000000"/>
          <w:kern w:val="0"/>
        </w:rPr>
        <w:t>Databank</w:t>
      </w:r>
      <w:r w:rsidRPr="006C599D">
        <w:rPr>
          <w:color w:val="000000"/>
          <w:kern w:val="0"/>
        </w:rPr>
        <w:t xml:space="preserve"> </w:t>
      </w:r>
      <w:r w:rsidR="00B25A36" w:rsidRPr="006C599D">
        <w:rPr>
          <w:rFonts w:hint="eastAsia"/>
          <w:color w:val="000000"/>
          <w:kern w:val="0"/>
        </w:rPr>
        <w:t xml:space="preserve">is </w:t>
      </w:r>
      <w:r w:rsidRPr="006C599D">
        <w:rPr>
          <w:color w:val="000000"/>
          <w:kern w:val="0"/>
        </w:rPr>
        <w:t xml:space="preserve">found inaccurate or misleading, </w:t>
      </w:r>
      <w:r w:rsidR="007330EA">
        <w:rPr>
          <w:color w:val="000000"/>
          <w:kern w:val="0"/>
        </w:rPr>
        <w:t xml:space="preserve">the </w:t>
      </w:r>
      <w:r w:rsidRPr="006C599D">
        <w:rPr>
          <w:color w:val="000000"/>
          <w:kern w:val="0"/>
        </w:rPr>
        <w:t xml:space="preserve">EDB reserves the right to </w:t>
      </w:r>
      <w:r w:rsidR="005D033E" w:rsidRPr="006C599D">
        <w:rPr>
          <w:color w:val="000000"/>
          <w:kern w:val="0"/>
        </w:rPr>
        <w:t xml:space="preserve">delete </w:t>
      </w:r>
      <w:r w:rsidR="001404C7">
        <w:rPr>
          <w:color w:val="000000"/>
          <w:kern w:val="0"/>
        </w:rPr>
        <w:t>such released information</w:t>
      </w:r>
      <w:r w:rsidR="005D033E" w:rsidRPr="006C599D">
        <w:rPr>
          <w:color w:val="000000"/>
          <w:kern w:val="0"/>
          <w:lang w:eastAsia="zh-HK"/>
        </w:rPr>
        <w:t xml:space="preserve"> </w:t>
      </w:r>
      <w:r w:rsidRPr="006C599D">
        <w:rPr>
          <w:color w:val="000000"/>
          <w:kern w:val="0"/>
        </w:rPr>
        <w:t>without any prior notice.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313"/>
        <w:gridCol w:w="3038"/>
        <w:gridCol w:w="1774"/>
      </w:tblGrid>
      <w:tr w:rsidR="00455DD4" w14:paraId="4FAE7D12" w14:textId="77777777" w:rsidTr="009E1FFF">
        <w:tc>
          <w:tcPr>
            <w:tcW w:w="2518" w:type="dxa"/>
            <w:shd w:val="clear" w:color="auto" w:fill="auto"/>
          </w:tcPr>
          <w:p w14:paraId="42C577CB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  <w:p w14:paraId="2C918395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  <w:p w14:paraId="6571C6FD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  <w:p w14:paraId="58EBCC46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</w:tc>
        <w:tc>
          <w:tcPr>
            <w:tcW w:w="2328" w:type="dxa"/>
            <w:shd w:val="clear" w:color="auto" w:fill="auto"/>
          </w:tcPr>
          <w:p w14:paraId="690876A3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</w:tc>
        <w:tc>
          <w:tcPr>
            <w:tcW w:w="3059" w:type="dxa"/>
            <w:shd w:val="clear" w:color="auto" w:fill="auto"/>
          </w:tcPr>
          <w:p w14:paraId="04BC49EC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</w:tc>
        <w:tc>
          <w:tcPr>
            <w:tcW w:w="1789" w:type="dxa"/>
            <w:shd w:val="clear" w:color="auto" w:fill="auto"/>
          </w:tcPr>
          <w:p w14:paraId="466C9C21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</w:tc>
      </w:tr>
      <w:tr w:rsidR="00455DD4" w14:paraId="4235499D" w14:textId="77777777" w:rsidTr="009E1FFF">
        <w:tc>
          <w:tcPr>
            <w:tcW w:w="2518" w:type="dxa"/>
            <w:shd w:val="clear" w:color="auto" w:fill="auto"/>
          </w:tcPr>
          <w:p w14:paraId="740108A2" w14:textId="77777777" w:rsidR="00455DD4" w:rsidRPr="009E1FFF" w:rsidRDefault="00455DD4" w:rsidP="009E1FFF">
            <w:pPr>
              <w:widowControl/>
              <w:jc w:val="center"/>
              <w:rPr>
                <w:rFonts w:eastAsia="SimSun"/>
                <w:b/>
                <w:lang w:eastAsia="zh-CN"/>
              </w:rPr>
            </w:pPr>
            <w:r w:rsidRPr="009E1FFF">
              <w:rPr>
                <w:rFonts w:eastAsia="SimSun" w:hint="eastAsia"/>
                <w:b/>
                <w:lang w:eastAsia="zh-CN"/>
              </w:rPr>
              <w:t>Name of Responsible / Contact Person</w:t>
            </w:r>
          </w:p>
        </w:tc>
        <w:tc>
          <w:tcPr>
            <w:tcW w:w="2328" w:type="dxa"/>
            <w:shd w:val="clear" w:color="auto" w:fill="auto"/>
          </w:tcPr>
          <w:p w14:paraId="66B51AAC" w14:textId="77777777" w:rsidR="00455DD4" w:rsidRPr="009E1FFF" w:rsidRDefault="00455DD4" w:rsidP="009E1FFF">
            <w:pPr>
              <w:widowControl/>
              <w:jc w:val="center"/>
              <w:rPr>
                <w:rFonts w:eastAsia="SimSun"/>
                <w:b/>
                <w:lang w:eastAsia="zh-CN"/>
              </w:rPr>
            </w:pPr>
            <w:r w:rsidRPr="009E1FFF">
              <w:rPr>
                <w:rFonts w:eastAsia="SimSun" w:hint="eastAsia"/>
                <w:b/>
                <w:lang w:eastAsia="zh-CN"/>
              </w:rPr>
              <w:t>Signature</w:t>
            </w:r>
          </w:p>
        </w:tc>
        <w:tc>
          <w:tcPr>
            <w:tcW w:w="3059" w:type="dxa"/>
            <w:shd w:val="clear" w:color="auto" w:fill="auto"/>
          </w:tcPr>
          <w:p w14:paraId="4CCD2102" w14:textId="77777777" w:rsidR="00455DD4" w:rsidRPr="009E1FFF" w:rsidRDefault="00455DD4" w:rsidP="009E1FFF">
            <w:pPr>
              <w:widowControl/>
              <w:jc w:val="center"/>
              <w:rPr>
                <w:rFonts w:eastAsia="SimSun"/>
                <w:b/>
                <w:lang w:eastAsia="zh-CN"/>
              </w:rPr>
            </w:pPr>
            <w:r w:rsidRPr="009E1FFF">
              <w:rPr>
                <w:rFonts w:eastAsia="SimSun" w:hint="eastAsia"/>
                <w:b/>
                <w:lang w:eastAsia="zh-CN"/>
              </w:rPr>
              <w:t>Organisation Chop</w:t>
            </w:r>
          </w:p>
        </w:tc>
        <w:tc>
          <w:tcPr>
            <w:tcW w:w="1789" w:type="dxa"/>
            <w:shd w:val="clear" w:color="auto" w:fill="auto"/>
          </w:tcPr>
          <w:p w14:paraId="74783279" w14:textId="77777777" w:rsidR="00455DD4" w:rsidRPr="009E1FFF" w:rsidRDefault="00455DD4" w:rsidP="009E1FFF">
            <w:pPr>
              <w:widowControl/>
              <w:jc w:val="center"/>
              <w:rPr>
                <w:rFonts w:eastAsia="SimSun"/>
                <w:b/>
                <w:lang w:eastAsia="zh-CN"/>
              </w:rPr>
            </w:pPr>
            <w:r w:rsidRPr="009E1FFF">
              <w:rPr>
                <w:rFonts w:eastAsia="SimSun" w:hint="eastAsia"/>
                <w:b/>
                <w:lang w:eastAsia="zh-CN"/>
              </w:rPr>
              <w:t>Date</w:t>
            </w:r>
          </w:p>
        </w:tc>
      </w:tr>
    </w:tbl>
    <w:p w14:paraId="1155D70B" w14:textId="77777777" w:rsidR="00EC6D77" w:rsidRDefault="00EC6D77" w:rsidP="00635488">
      <w:pPr>
        <w:adjustRightInd w:val="0"/>
        <w:snapToGrid w:val="0"/>
        <w:rPr>
          <w:color w:val="000000"/>
        </w:rPr>
      </w:pPr>
    </w:p>
    <w:p w14:paraId="25276DA8" w14:textId="77777777" w:rsidR="00085AB8" w:rsidRPr="00F5139A" w:rsidRDefault="0050254F" w:rsidP="00635488">
      <w:pPr>
        <w:adjustRightInd w:val="0"/>
        <w:snapToGrid w:val="0"/>
        <w:rPr>
          <w:color w:val="000000"/>
        </w:rPr>
      </w:pPr>
      <w:r w:rsidRPr="0050254F">
        <w:rPr>
          <w:color w:val="000000"/>
          <w:vertAlign w:val="superscript"/>
        </w:rPr>
        <w:t>#</w:t>
      </w:r>
      <w:r w:rsidR="00085AB8">
        <w:rPr>
          <w:color w:val="000000"/>
        </w:rPr>
        <w:t xml:space="preserve"> </w:t>
      </w:r>
      <w:r w:rsidR="00085AB8">
        <w:rPr>
          <w:rFonts w:hint="eastAsia"/>
          <w:color w:val="000000"/>
        </w:rPr>
        <w:t>P</w:t>
      </w:r>
      <w:r w:rsidR="00085AB8">
        <w:rPr>
          <w:rFonts w:hint="eastAsia"/>
          <w:color w:val="000000"/>
          <w:lang w:eastAsia="zh-HK"/>
        </w:rPr>
        <w:t>l</w:t>
      </w:r>
      <w:r w:rsidR="00085AB8">
        <w:rPr>
          <w:color w:val="000000"/>
          <w:lang w:eastAsia="zh-HK"/>
        </w:rPr>
        <w:t xml:space="preserve">ease refer to the </w:t>
      </w:r>
      <w:hyperlink r:id="rId12" w:history="1">
        <w:r w:rsidR="00085AB8" w:rsidRPr="001D4CB4">
          <w:rPr>
            <w:rStyle w:val="Hyperlink"/>
            <w:rFonts w:eastAsiaTheme="minorEastAsia"/>
            <w:color w:val="0563C1" w:themeColor="hyperlink"/>
            <w:sz w:val="22"/>
            <w:szCs w:val="22"/>
            <w:u w:val="single"/>
            <w:lang w:val="en-US" w:eastAsia="zh-CN"/>
          </w:rPr>
          <w:t>LWL webpage</w:t>
        </w:r>
      </w:hyperlink>
      <w:r w:rsidR="00085AB8">
        <w:rPr>
          <w:color w:val="000000"/>
          <w:lang w:eastAsia="zh-HK"/>
        </w:rPr>
        <w:t xml:space="preserve"> of the EDB for details.</w:t>
      </w:r>
    </w:p>
    <w:sectPr w:rsidR="00085AB8" w:rsidRPr="00F5139A" w:rsidSect="00251F59">
      <w:footerReference w:type="default" r:id="rId13"/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AC0F" w14:textId="77777777" w:rsidR="008B1A56" w:rsidRDefault="008B1A56" w:rsidP="00E3149E">
      <w:r>
        <w:separator/>
      </w:r>
    </w:p>
  </w:endnote>
  <w:endnote w:type="continuationSeparator" w:id="0">
    <w:p w14:paraId="149C13F6" w14:textId="77777777" w:rsidR="008B1A56" w:rsidRDefault="008B1A56" w:rsidP="00E3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FDBC" w14:textId="3E8A04C1" w:rsidR="00E3149E" w:rsidRDefault="00A81F0F" w:rsidP="00A81F0F">
    <w:pPr>
      <w:pStyle w:val="Footer"/>
      <w:jc w:val="right"/>
    </w:pPr>
    <w:r w:rsidRPr="00A81F0F">
      <w:t xml:space="preserve">Page </w:t>
    </w:r>
    <w:r w:rsidRPr="00A81F0F">
      <w:fldChar w:fldCharType="begin"/>
    </w:r>
    <w:r w:rsidRPr="00A81F0F">
      <w:instrText xml:space="preserve"> PAGE </w:instrText>
    </w:r>
    <w:r w:rsidRPr="00A81F0F">
      <w:fldChar w:fldCharType="separate"/>
    </w:r>
    <w:r w:rsidR="00A748A8">
      <w:rPr>
        <w:noProof/>
      </w:rPr>
      <w:t>3</w:t>
    </w:r>
    <w:r w:rsidRPr="00A81F0F">
      <w:fldChar w:fldCharType="end"/>
    </w:r>
    <w:r w:rsidRPr="00A81F0F">
      <w:t xml:space="preserve"> of </w:t>
    </w:r>
    <w:r w:rsidR="008B1A56">
      <w:fldChar w:fldCharType="begin"/>
    </w:r>
    <w:r w:rsidR="008B1A56">
      <w:instrText xml:space="preserve"> NUMPAGES </w:instrText>
    </w:r>
    <w:r w:rsidR="008B1A56">
      <w:fldChar w:fldCharType="separate"/>
    </w:r>
    <w:r w:rsidR="00A748A8">
      <w:rPr>
        <w:noProof/>
      </w:rPr>
      <w:t>3</w:t>
    </w:r>
    <w:r w:rsidR="008B1A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426E" w14:textId="77777777" w:rsidR="008B1A56" w:rsidRDefault="008B1A56" w:rsidP="00E3149E">
      <w:r>
        <w:separator/>
      </w:r>
    </w:p>
  </w:footnote>
  <w:footnote w:type="continuationSeparator" w:id="0">
    <w:p w14:paraId="0A56FFF0" w14:textId="77777777" w:rsidR="008B1A56" w:rsidRDefault="008B1A56" w:rsidP="00E3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B22"/>
    <w:multiLevelType w:val="multilevel"/>
    <w:tmpl w:val="C79C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C1A63"/>
    <w:multiLevelType w:val="hybridMultilevel"/>
    <w:tmpl w:val="98EAD6CC"/>
    <w:lvl w:ilvl="0" w:tplc="868C1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820CEC"/>
    <w:multiLevelType w:val="multilevel"/>
    <w:tmpl w:val="DD5C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B7BF2"/>
    <w:multiLevelType w:val="hybridMultilevel"/>
    <w:tmpl w:val="E556A70A"/>
    <w:lvl w:ilvl="0" w:tplc="128E4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60BE"/>
    <w:multiLevelType w:val="hybridMultilevel"/>
    <w:tmpl w:val="31C6D4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541544"/>
    <w:multiLevelType w:val="multilevel"/>
    <w:tmpl w:val="E8C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5633B"/>
    <w:multiLevelType w:val="hybridMultilevel"/>
    <w:tmpl w:val="41E08AA6"/>
    <w:lvl w:ilvl="0" w:tplc="A798E3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C184D"/>
    <w:multiLevelType w:val="hybridMultilevel"/>
    <w:tmpl w:val="FF3062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F3183"/>
    <w:multiLevelType w:val="hybridMultilevel"/>
    <w:tmpl w:val="7278D48E"/>
    <w:lvl w:ilvl="0" w:tplc="BCBE52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D97D42"/>
    <w:multiLevelType w:val="hybridMultilevel"/>
    <w:tmpl w:val="4684B748"/>
    <w:lvl w:ilvl="0" w:tplc="FADC5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3F4CE5"/>
    <w:multiLevelType w:val="hybridMultilevel"/>
    <w:tmpl w:val="1C0C48FE"/>
    <w:lvl w:ilvl="0" w:tplc="23863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yellow,#ccf,#9cf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50"/>
    <w:rsid w:val="00000B1B"/>
    <w:rsid w:val="00000C34"/>
    <w:rsid w:val="000026BC"/>
    <w:rsid w:val="000102A1"/>
    <w:rsid w:val="00010CD2"/>
    <w:rsid w:val="00015EC4"/>
    <w:rsid w:val="00023747"/>
    <w:rsid w:val="00024666"/>
    <w:rsid w:val="00026020"/>
    <w:rsid w:val="00027ABC"/>
    <w:rsid w:val="0004518F"/>
    <w:rsid w:val="0004610C"/>
    <w:rsid w:val="000476B1"/>
    <w:rsid w:val="000556F9"/>
    <w:rsid w:val="000557F8"/>
    <w:rsid w:val="00060946"/>
    <w:rsid w:val="0006126D"/>
    <w:rsid w:val="000674AD"/>
    <w:rsid w:val="00077F80"/>
    <w:rsid w:val="000801FC"/>
    <w:rsid w:val="00084DD9"/>
    <w:rsid w:val="00085583"/>
    <w:rsid w:val="00085935"/>
    <w:rsid w:val="00085AB8"/>
    <w:rsid w:val="00086565"/>
    <w:rsid w:val="000874AE"/>
    <w:rsid w:val="000928E2"/>
    <w:rsid w:val="00092B60"/>
    <w:rsid w:val="00096B72"/>
    <w:rsid w:val="00096F93"/>
    <w:rsid w:val="000A0513"/>
    <w:rsid w:val="000A505F"/>
    <w:rsid w:val="000B14E1"/>
    <w:rsid w:val="000B1BAB"/>
    <w:rsid w:val="000B506F"/>
    <w:rsid w:val="000B593E"/>
    <w:rsid w:val="000B7708"/>
    <w:rsid w:val="000B781D"/>
    <w:rsid w:val="000C237C"/>
    <w:rsid w:val="000C271A"/>
    <w:rsid w:val="000C3557"/>
    <w:rsid w:val="000D063B"/>
    <w:rsid w:val="000D3CF9"/>
    <w:rsid w:val="000D54C8"/>
    <w:rsid w:val="000D6018"/>
    <w:rsid w:val="000D6400"/>
    <w:rsid w:val="000D77A2"/>
    <w:rsid w:val="000E3374"/>
    <w:rsid w:val="000E605B"/>
    <w:rsid w:val="000E612E"/>
    <w:rsid w:val="000F1220"/>
    <w:rsid w:val="000F2867"/>
    <w:rsid w:val="001074C3"/>
    <w:rsid w:val="00115B86"/>
    <w:rsid w:val="0011719D"/>
    <w:rsid w:val="001229DA"/>
    <w:rsid w:val="00123966"/>
    <w:rsid w:val="001246BD"/>
    <w:rsid w:val="00132050"/>
    <w:rsid w:val="001378AC"/>
    <w:rsid w:val="001404C7"/>
    <w:rsid w:val="00142E3E"/>
    <w:rsid w:val="0014484F"/>
    <w:rsid w:val="00147A84"/>
    <w:rsid w:val="00152FBA"/>
    <w:rsid w:val="001552EA"/>
    <w:rsid w:val="0016617B"/>
    <w:rsid w:val="00171433"/>
    <w:rsid w:val="0018062F"/>
    <w:rsid w:val="001809AA"/>
    <w:rsid w:val="00184EFD"/>
    <w:rsid w:val="00186CDE"/>
    <w:rsid w:val="00195434"/>
    <w:rsid w:val="00197A75"/>
    <w:rsid w:val="001A1C4E"/>
    <w:rsid w:val="001A4D4F"/>
    <w:rsid w:val="001A782A"/>
    <w:rsid w:val="001B3581"/>
    <w:rsid w:val="001B4F32"/>
    <w:rsid w:val="001B5AF5"/>
    <w:rsid w:val="001C4332"/>
    <w:rsid w:val="001C5FFD"/>
    <w:rsid w:val="001D05E0"/>
    <w:rsid w:val="001D09E7"/>
    <w:rsid w:val="001D31FA"/>
    <w:rsid w:val="001D4C45"/>
    <w:rsid w:val="001D4CB4"/>
    <w:rsid w:val="001E1FA4"/>
    <w:rsid w:val="001E63A1"/>
    <w:rsid w:val="001F6899"/>
    <w:rsid w:val="001F7A78"/>
    <w:rsid w:val="001F7C8B"/>
    <w:rsid w:val="00205C24"/>
    <w:rsid w:val="00213D92"/>
    <w:rsid w:val="00214889"/>
    <w:rsid w:val="00226304"/>
    <w:rsid w:val="00227ED9"/>
    <w:rsid w:val="0023414B"/>
    <w:rsid w:val="002368B2"/>
    <w:rsid w:val="0024483B"/>
    <w:rsid w:val="00244859"/>
    <w:rsid w:val="00246943"/>
    <w:rsid w:val="00250691"/>
    <w:rsid w:val="00251186"/>
    <w:rsid w:val="002515A8"/>
    <w:rsid w:val="00251F59"/>
    <w:rsid w:val="0025204E"/>
    <w:rsid w:val="00253F9E"/>
    <w:rsid w:val="0026264B"/>
    <w:rsid w:val="00263EA7"/>
    <w:rsid w:val="00280211"/>
    <w:rsid w:val="0028365F"/>
    <w:rsid w:val="00290EFC"/>
    <w:rsid w:val="00292FB1"/>
    <w:rsid w:val="0029471C"/>
    <w:rsid w:val="002957FE"/>
    <w:rsid w:val="00296D8F"/>
    <w:rsid w:val="002A34E2"/>
    <w:rsid w:val="002A7565"/>
    <w:rsid w:val="002A7659"/>
    <w:rsid w:val="002B1B5C"/>
    <w:rsid w:val="002C0459"/>
    <w:rsid w:val="002C2A8C"/>
    <w:rsid w:val="002C3656"/>
    <w:rsid w:val="002C4216"/>
    <w:rsid w:val="002C4446"/>
    <w:rsid w:val="002C5B62"/>
    <w:rsid w:val="002C69A8"/>
    <w:rsid w:val="002D1F59"/>
    <w:rsid w:val="002D278F"/>
    <w:rsid w:val="002D27F0"/>
    <w:rsid w:val="002D59E3"/>
    <w:rsid w:val="002E4948"/>
    <w:rsid w:val="002E6794"/>
    <w:rsid w:val="002F0D59"/>
    <w:rsid w:val="002F1312"/>
    <w:rsid w:val="002F30E2"/>
    <w:rsid w:val="002F63A6"/>
    <w:rsid w:val="002F73F7"/>
    <w:rsid w:val="002F7B05"/>
    <w:rsid w:val="003030A1"/>
    <w:rsid w:val="00307DDA"/>
    <w:rsid w:val="0031185B"/>
    <w:rsid w:val="003143CE"/>
    <w:rsid w:val="00333A7F"/>
    <w:rsid w:val="00333E81"/>
    <w:rsid w:val="00334523"/>
    <w:rsid w:val="00340B9B"/>
    <w:rsid w:val="00341C9A"/>
    <w:rsid w:val="00342503"/>
    <w:rsid w:val="003525B8"/>
    <w:rsid w:val="00354931"/>
    <w:rsid w:val="00354986"/>
    <w:rsid w:val="003554D7"/>
    <w:rsid w:val="00361DB5"/>
    <w:rsid w:val="00363E13"/>
    <w:rsid w:val="00364357"/>
    <w:rsid w:val="00364B18"/>
    <w:rsid w:val="003665AA"/>
    <w:rsid w:val="00371F61"/>
    <w:rsid w:val="00372DDB"/>
    <w:rsid w:val="0037598B"/>
    <w:rsid w:val="00376D2B"/>
    <w:rsid w:val="00382FD5"/>
    <w:rsid w:val="003906EA"/>
    <w:rsid w:val="00391EAE"/>
    <w:rsid w:val="00395527"/>
    <w:rsid w:val="00396574"/>
    <w:rsid w:val="003A053B"/>
    <w:rsid w:val="003A471C"/>
    <w:rsid w:val="003A4739"/>
    <w:rsid w:val="003A78F7"/>
    <w:rsid w:val="003B29D2"/>
    <w:rsid w:val="003B4093"/>
    <w:rsid w:val="003C0CCC"/>
    <w:rsid w:val="003C2329"/>
    <w:rsid w:val="003C72DD"/>
    <w:rsid w:val="003D1BD9"/>
    <w:rsid w:val="003D4971"/>
    <w:rsid w:val="003D62B1"/>
    <w:rsid w:val="003D6A14"/>
    <w:rsid w:val="003E563B"/>
    <w:rsid w:val="003E5A34"/>
    <w:rsid w:val="003E6F3A"/>
    <w:rsid w:val="003E75C5"/>
    <w:rsid w:val="003F1240"/>
    <w:rsid w:val="003F64B2"/>
    <w:rsid w:val="003F67CA"/>
    <w:rsid w:val="003F7AB8"/>
    <w:rsid w:val="00400357"/>
    <w:rsid w:val="004009D6"/>
    <w:rsid w:val="00401E97"/>
    <w:rsid w:val="004140FA"/>
    <w:rsid w:val="00415075"/>
    <w:rsid w:val="004174AC"/>
    <w:rsid w:val="004178E0"/>
    <w:rsid w:val="0042086A"/>
    <w:rsid w:val="0042088B"/>
    <w:rsid w:val="00423E17"/>
    <w:rsid w:val="00425CB7"/>
    <w:rsid w:val="0042750B"/>
    <w:rsid w:val="004336C3"/>
    <w:rsid w:val="00434249"/>
    <w:rsid w:val="0044293E"/>
    <w:rsid w:val="0044340E"/>
    <w:rsid w:val="00444C1F"/>
    <w:rsid w:val="00444F31"/>
    <w:rsid w:val="00451D30"/>
    <w:rsid w:val="00452A6C"/>
    <w:rsid w:val="004544A9"/>
    <w:rsid w:val="00455DD4"/>
    <w:rsid w:val="0045685E"/>
    <w:rsid w:val="004648DB"/>
    <w:rsid w:val="00471D2C"/>
    <w:rsid w:val="00476CDC"/>
    <w:rsid w:val="0047752F"/>
    <w:rsid w:val="00484A14"/>
    <w:rsid w:val="004963A0"/>
    <w:rsid w:val="004964F8"/>
    <w:rsid w:val="004A1EDF"/>
    <w:rsid w:val="004A4683"/>
    <w:rsid w:val="004A5DD0"/>
    <w:rsid w:val="004B1647"/>
    <w:rsid w:val="004C0A4C"/>
    <w:rsid w:val="004C21C2"/>
    <w:rsid w:val="004C2985"/>
    <w:rsid w:val="004C5213"/>
    <w:rsid w:val="004C6F85"/>
    <w:rsid w:val="004D03B0"/>
    <w:rsid w:val="004D0F89"/>
    <w:rsid w:val="004D112C"/>
    <w:rsid w:val="004D2577"/>
    <w:rsid w:val="004D457E"/>
    <w:rsid w:val="004D4FAD"/>
    <w:rsid w:val="004E08DE"/>
    <w:rsid w:val="004E3A94"/>
    <w:rsid w:val="004F02DC"/>
    <w:rsid w:val="005005C3"/>
    <w:rsid w:val="0050096B"/>
    <w:rsid w:val="00501240"/>
    <w:rsid w:val="005018F3"/>
    <w:rsid w:val="00501A18"/>
    <w:rsid w:val="0050254F"/>
    <w:rsid w:val="005030BE"/>
    <w:rsid w:val="00511319"/>
    <w:rsid w:val="00515F1D"/>
    <w:rsid w:val="00517929"/>
    <w:rsid w:val="00522F9F"/>
    <w:rsid w:val="00524368"/>
    <w:rsid w:val="00527E55"/>
    <w:rsid w:val="00533567"/>
    <w:rsid w:val="00535125"/>
    <w:rsid w:val="00542FAF"/>
    <w:rsid w:val="00552B28"/>
    <w:rsid w:val="0056199C"/>
    <w:rsid w:val="005720C3"/>
    <w:rsid w:val="00573AE5"/>
    <w:rsid w:val="00573E48"/>
    <w:rsid w:val="005757B6"/>
    <w:rsid w:val="00576791"/>
    <w:rsid w:val="005803E9"/>
    <w:rsid w:val="005811BC"/>
    <w:rsid w:val="0058136F"/>
    <w:rsid w:val="00581828"/>
    <w:rsid w:val="00583230"/>
    <w:rsid w:val="00586F35"/>
    <w:rsid w:val="00591106"/>
    <w:rsid w:val="00594BED"/>
    <w:rsid w:val="00597F3F"/>
    <w:rsid w:val="005A0FBD"/>
    <w:rsid w:val="005A0FFE"/>
    <w:rsid w:val="005A2374"/>
    <w:rsid w:val="005A6663"/>
    <w:rsid w:val="005A7B2D"/>
    <w:rsid w:val="005B2144"/>
    <w:rsid w:val="005B624A"/>
    <w:rsid w:val="005C105A"/>
    <w:rsid w:val="005C1B42"/>
    <w:rsid w:val="005C3A09"/>
    <w:rsid w:val="005C505B"/>
    <w:rsid w:val="005C645C"/>
    <w:rsid w:val="005D033E"/>
    <w:rsid w:val="005D0B12"/>
    <w:rsid w:val="005D2EA3"/>
    <w:rsid w:val="005D48C0"/>
    <w:rsid w:val="005D7DCB"/>
    <w:rsid w:val="005E17A1"/>
    <w:rsid w:val="005E56FA"/>
    <w:rsid w:val="005F1B12"/>
    <w:rsid w:val="005F72FA"/>
    <w:rsid w:val="00603D31"/>
    <w:rsid w:val="00605A59"/>
    <w:rsid w:val="00607F67"/>
    <w:rsid w:val="00610514"/>
    <w:rsid w:val="00614948"/>
    <w:rsid w:val="0062647C"/>
    <w:rsid w:val="006342B3"/>
    <w:rsid w:val="006351A0"/>
    <w:rsid w:val="00635488"/>
    <w:rsid w:val="006461C9"/>
    <w:rsid w:val="00647FC2"/>
    <w:rsid w:val="006506CF"/>
    <w:rsid w:val="0065429E"/>
    <w:rsid w:val="00654978"/>
    <w:rsid w:val="00662DE1"/>
    <w:rsid w:val="00674449"/>
    <w:rsid w:val="0068008C"/>
    <w:rsid w:val="00680D42"/>
    <w:rsid w:val="0068184D"/>
    <w:rsid w:val="0068235C"/>
    <w:rsid w:val="00685B35"/>
    <w:rsid w:val="00696279"/>
    <w:rsid w:val="006A423B"/>
    <w:rsid w:val="006A6AC6"/>
    <w:rsid w:val="006B4002"/>
    <w:rsid w:val="006C2B5C"/>
    <w:rsid w:val="006C37AA"/>
    <w:rsid w:val="006C599D"/>
    <w:rsid w:val="006C5D3D"/>
    <w:rsid w:val="006D06B4"/>
    <w:rsid w:val="006D3DC8"/>
    <w:rsid w:val="006E0EE4"/>
    <w:rsid w:val="006E23CC"/>
    <w:rsid w:val="00701A43"/>
    <w:rsid w:val="00715ED2"/>
    <w:rsid w:val="00720793"/>
    <w:rsid w:val="007267A4"/>
    <w:rsid w:val="00727E0D"/>
    <w:rsid w:val="00732422"/>
    <w:rsid w:val="007330EA"/>
    <w:rsid w:val="007373CF"/>
    <w:rsid w:val="00737FF6"/>
    <w:rsid w:val="0074504F"/>
    <w:rsid w:val="007673C3"/>
    <w:rsid w:val="007675A7"/>
    <w:rsid w:val="00771250"/>
    <w:rsid w:val="0077300F"/>
    <w:rsid w:val="00786ADA"/>
    <w:rsid w:val="00792FC6"/>
    <w:rsid w:val="00795ECC"/>
    <w:rsid w:val="00797119"/>
    <w:rsid w:val="007A1A28"/>
    <w:rsid w:val="007A37E0"/>
    <w:rsid w:val="007A4D5C"/>
    <w:rsid w:val="007A7EA8"/>
    <w:rsid w:val="007A7F94"/>
    <w:rsid w:val="007B25DC"/>
    <w:rsid w:val="007B4F7D"/>
    <w:rsid w:val="007B5370"/>
    <w:rsid w:val="007C2B56"/>
    <w:rsid w:val="007C3245"/>
    <w:rsid w:val="007C7285"/>
    <w:rsid w:val="007D58AA"/>
    <w:rsid w:val="007E0122"/>
    <w:rsid w:val="007E53F3"/>
    <w:rsid w:val="007E56EC"/>
    <w:rsid w:val="007E69C1"/>
    <w:rsid w:val="007F1667"/>
    <w:rsid w:val="007F7695"/>
    <w:rsid w:val="00805DC4"/>
    <w:rsid w:val="00814772"/>
    <w:rsid w:val="00822A65"/>
    <w:rsid w:val="008246CA"/>
    <w:rsid w:val="00825D9A"/>
    <w:rsid w:val="00826073"/>
    <w:rsid w:val="00831350"/>
    <w:rsid w:val="00834BDD"/>
    <w:rsid w:val="0083732C"/>
    <w:rsid w:val="0083736C"/>
    <w:rsid w:val="00841D2B"/>
    <w:rsid w:val="00845C1D"/>
    <w:rsid w:val="0085256C"/>
    <w:rsid w:val="00853EA5"/>
    <w:rsid w:val="00855C7E"/>
    <w:rsid w:val="00856AF6"/>
    <w:rsid w:val="00857607"/>
    <w:rsid w:val="00860297"/>
    <w:rsid w:val="0087080C"/>
    <w:rsid w:val="0087444C"/>
    <w:rsid w:val="00876365"/>
    <w:rsid w:val="00876706"/>
    <w:rsid w:val="0088307A"/>
    <w:rsid w:val="008847DA"/>
    <w:rsid w:val="00886EE9"/>
    <w:rsid w:val="00892EC6"/>
    <w:rsid w:val="00894FA0"/>
    <w:rsid w:val="008957F0"/>
    <w:rsid w:val="0089745D"/>
    <w:rsid w:val="008A0217"/>
    <w:rsid w:val="008A343B"/>
    <w:rsid w:val="008A3AE0"/>
    <w:rsid w:val="008A56AB"/>
    <w:rsid w:val="008B1A56"/>
    <w:rsid w:val="008C0C5C"/>
    <w:rsid w:val="008C1570"/>
    <w:rsid w:val="008C3481"/>
    <w:rsid w:val="008C428C"/>
    <w:rsid w:val="008C55DF"/>
    <w:rsid w:val="008E2E16"/>
    <w:rsid w:val="008E5453"/>
    <w:rsid w:val="008E56CA"/>
    <w:rsid w:val="008E6666"/>
    <w:rsid w:val="008F3424"/>
    <w:rsid w:val="008F5092"/>
    <w:rsid w:val="00903CDF"/>
    <w:rsid w:val="00912985"/>
    <w:rsid w:val="009136D1"/>
    <w:rsid w:val="009143D2"/>
    <w:rsid w:val="00915087"/>
    <w:rsid w:val="00917387"/>
    <w:rsid w:val="00917BF5"/>
    <w:rsid w:val="009241AE"/>
    <w:rsid w:val="00927610"/>
    <w:rsid w:val="00930003"/>
    <w:rsid w:val="00940C7A"/>
    <w:rsid w:val="009416A4"/>
    <w:rsid w:val="00942FC3"/>
    <w:rsid w:val="00945123"/>
    <w:rsid w:val="00947605"/>
    <w:rsid w:val="0095069E"/>
    <w:rsid w:val="00956F87"/>
    <w:rsid w:val="009604BB"/>
    <w:rsid w:val="00963338"/>
    <w:rsid w:val="0096345B"/>
    <w:rsid w:val="00967BB1"/>
    <w:rsid w:val="00970EAD"/>
    <w:rsid w:val="00971B5C"/>
    <w:rsid w:val="009722CC"/>
    <w:rsid w:val="00976643"/>
    <w:rsid w:val="00977EC8"/>
    <w:rsid w:val="00984583"/>
    <w:rsid w:val="009863CE"/>
    <w:rsid w:val="0099408C"/>
    <w:rsid w:val="009966CE"/>
    <w:rsid w:val="009A60BC"/>
    <w:rsid w:val="009B5E7E"/>
    <w:rsid w:val="009C29CD"/>
    <w:rsid w:val="009C762C"/>
    <w:rsid w:val="009D0862"/>
    <w:rsid w:val="009D3BE5"/>
    <w:rsid w:val="009D4B92"/>
    <w:rsid w:val="009D5BA2"/>
    <w:rsid w:val="009D61D0"/>
    <w:rsid w:val="009D7CAF"/>
    <w:rsid w:val="009E0347"/>
    <w:rsid w:val="009E1FFF"/>
    <w:rsid w:val="009E7E15"/>
    <w:rsid w:val="00A01D6E"/>
    <w:rsid w:val="00A02A2E"/>
    <w:rsid w:val="00A04C68"/>
    <w:rsid w:val="00A118D9"/>
    <w:rsid w:val="00A14C64"/>
    <w:rsid w:val="00A14F8C"/>
    <w:rsid w:val="00A168B9"/>
    <w:rsid w:val="00A3042E"/>
    <w:rsid w:val="00A30869"/>
    <w:rsid w:val="00A32331"/>
    <w:rsid w:val="00A3357D"/>
    <w:rsid w:val="00A33B2C"/>
    <w:rsid w:val="00A34E2C"/>
    <w:rsid w:val="00A361A6"/>
    <w:rsid w:val="00A45B55"/>
    <w:rsid w:val="00A45C2A"/>
    <w:rsid w:val="00A50424"/>
    <w:rsid w:val="00A518BD"/>
    <w:rsid w:val="00A53005"/>
    <w:rsid w:val="00A53EB1"/>
    <w:rsid w:val="00A55982"/>
    <w:rsid w:val="00A57225"/>
    <w:rsid w:val="00A60FCC"/>
    <w:rsid w:val="00A64C0E"/>
    <w:rsid w:val="00A65023"/>
    <w:rsid w:val="00A71536"/>
    <w:rsid w:val="00A721B8"/>
    <w:rsid w:val="00A723EE"/>
    <w:rsid w:val="00A748A8"/>
    <w:rsid w:val="00A7662A"/>
    <w:rsid w:val="00A768BD"/>
    <w:rsid w:val="00A8040C"/>
    <w:rsid w:val="00A805EE"/>
    <w:rsid w:val="00A81F0F"/>
    <w:rsid w:val="00A81F54"/>
    <w:rsid w:val="00A867AD"/>
    <w:rsid w:val="00A86816"/>
    <w:rsid w:val="00A901D1"/>
    <w:rsid w:val="00A903E7"/>
    <w:rsid w:val="00A90D5B"/>
    <w:rsid w:val="00A91DAA"/>
    <w:rsid w:val="00A944A8"/>
    <w:rsid w:val="00AA7A40"/>
    <w:rsid w:val="00AB558E"/>
    <w:rsid w:val="00AC31B1"/>
    <w:rsid w:val="00AC3202"/>
    <w:rsid w:val="00AC404C"/>
    <w:rsid w:val="00AD0286"/>
    <w:rsid w:val="00AD3D25"/>
    <w:rsid w:val="00AE3E2B"/>
    <w:rsid w:val="00AF6049"/>
    <w:rsid w:val="00B027FB"/>
    <w:rsid w:val="00B065DE"/>
    <w:rsid w:val="00B10722"/>
    <w:rsid w:val="00B2157A"/>
    <w:rsid w:val="00B25A36"/>
    <w:rsid w:val="00B26EB2"/>
    <w:rsid w:val="00B305B6"/>
    <w:rsid w:val="00B44BC2"/>
    <w:rsid w:val="00B5008D"/>
    <w:rsid w:val="00B5663B"/>
    <w:rsid w:val="00B57DAC"/>
    <w:rsid w:val="00B659F3"/>
    <w:rsid w:val="00B73791"/>
    <w:rsid w:val="00B76673"/>
    <w:rsid w:val="00B80DF1"/>
    <w:rsid w:val="00BA0149"/>
    <w:rsid w:val="00BA3A63"/>
    <w:rsid w:val="00BA4672"/>
    <w:rsid w:val="00BA58EE"/>
    <w:rsid w:val="00BB1DF6"/>
    <w:rsid w:val="00BB51C9"/>
    <w:rsid w:val="00BB7B34"/>
    <w:rsid w:val="00BC07FF"/>
    <w:rsid w:val="00BC194D"/>
    <w:rsid w:val="00BC4854"/>
    <w:rsid w:val="00BD10CB"/>
    <w:rsid w:val="00BD11FB"/>
    <w:rsid w:val="00BE04C5"/>
    <w:rsid w:val="00BE448E"/>
    <w:rsid w:val="00BF0C6A"/>
    <w:rsid w:val="00BF3E15"/>
    <w:rsid w:val="00BF4718"/>
    <w:rsid w:val="00C0468C"/>
    <w:rsid w:val="00C057AD"/>
    <w:rsid w:val="00C06E91"/>
    <w:rsid w:val="00C106CB"/>
    <w:rsid w:val="00C17ED3"/>
    <w:rsid w:val="00C2715D"/>
    <w:rsid w:val="00C3348C"/>
    <w:rsid w:val="00C428BB"/>
    <w:rsid w:val="00C42BD9"/>
    <w:rsid w:val="00C4502E"/>
    <w:rsid w:val="00C5019A"/>
    <w:rsid w:val="00C63392"/>
    <w:rsid w:val="00C63401"/>
    <w:rsid w:val="00C71749"/>
    <w:rsid w:val="00C726FF"/>
    <w:rsid w:val="00C72CDF"/>
    <w:rsid w:val="00C846D9"/>
    <w:rsid w:val="00C854E1"/>
    <w:rsid w:val="00C924AE"/>
    <w:rsid w:val="00C93F43"/>
    <w:rsid w:val="00C94B26"/>
    <w:rsid w:val="00CA29C3"/>
    <w:rsid w:val="00CA742F"/>
    <w:rsid w:val="00CA7B2E"/>
    <w:rsid w:val="00CB026F"/>
    <w:rsid w:val="00CB1554"/>
    <w:rsid w:val="00CB1B84"/>
    <w:rsid w:val="00CB5E12"/>
    <w:rsid w:val="00CB6B2E"/>
    <w:rsid w:val="00CD5A3B"/>
    <w:rsid w:val="00CD74A8"/>
    <w:rsid w:val="00CE0DFA"/>
    <w:rsid w:val="00CE35A3"/>
    <w:rsid w:val="00CF04CB"/>
    <w:rsid w:val="00CF0AEE"/>
    <w:rsid w:val="00CF5E4C"/>
    <w:rsid w:val="00CF769B"/>
    <w:rsid w:val="00CF7ADF"/>
    <w:rsid w:val="00D01BA9"/>
    <w:rsid w:val="00D02F67"/>
    <w:rsid w:val="00D04D56"/>
    <w:rsid w:val="00D07DC3"/>
    <w:rsid w:val="00D13290"/>
    <w:rsid w:val="00D16BBE"/>
    <w:rsid w:val="00D2255D"/>
    <w:rsid w:val="00D309E4"/>
    <w:rsid w:val="00D35227"/>
    <w:rsid w:val="00D36ACB"/>
    <w:rsid w:val="00D41749"/>
    <w:rsid w:val="00D417B6"/>
    <w:rsid w:val="00D45401"/>
    <w:rsid w:val="00D45BF8"/>
    <w:rsid w:val="00D45DA4"/>
    <w:rsid w:val="00D4772A"/>
    <w:rsid w:val="00D51AB8"/>
    <w:rsid w:val="00D51FDA"/>
    <w:rsid w:val="00D55E96"/>
    <w:rsid w:val="00D62CA2"/>
    <w:rsid w:val="00D67C52"/>
    <w:rsid w:val="00D729A9"/>
    <w:rsid w:val="00D73513"/>
    <w:rsid w:val="00D73701"/>
    <w:rsid w:val="00D74E98"/>
    <w:rsid w:val="00D80A17"/>
    <w:rsid w:val="00D83C13"/>
    <w:rsid w:val="00D84CE3"/>
    <w:rsid w:val="00D85128"/>
    <w:rsid w:val="00D85AEF"/>
    <w:rsid w:val="00D85C2F"/>
    <w:rsid w:val="00D87A0E"/>
    <w:rsid w:val="00D927C1"/>
    <w:rsid w:val="00DA4B43"/>
    <w:rsid w:val="00DB3C74"/>
    <w:rsid w:val="00DB713D"/>
    <w:rsid w:val="00DC27BF"/>
    <w:rsid w:val="00DC690D"/>
    <w:rsid w:val="00DC7FB8"/>
    <w:rsid w:val="00DD0143"/>
    <w:rsid w:val="00DD0340"/>
    <w:rsid w:val="00DD0E21"/>
    <w:rsid w:val="00DD196D"/>
    <w:rsid w:val="00DD2DC4"/>
    <w:rsid w:val="00DD4A31"/>
    <w:rsid w:val="00DD51D2"/>
    <w:rsid w:val="00DD5791"/>
    <w:rsid w:val="00DD7640"/>
    <w:rsid w:val="00DE76C6"/>
    <w:rsid w:val="00DF0551"/>
    <w:rsid w:val="00DF1FF2"/>
    <w:rsid w:val="00E02C3A"/>
    <w:rsid w:val="00E07420"/>
    <w:rsid w:val="00E11269"/>
    <w:rsid w:val="00E11D44"/>
    <w:rsid w:val="00E1225D"/>
    <w:rsid w:val="00E17421"/>
    <w:rsid w:val="00E21DF5"/>
    <w:rsid w:val="00E2281E"/>
    <w:rsid w:val="00E23BFD"/>
    <w:rsid w:val="00E24FCB"/>
    <w:rsid w:val="00E26F71"/>
    <w:rsid w:val="00E3149E"/>
    <w:rsid w:val="00E3168E"/>
    <w:rsid w:val="00E36A31"/>
    <w:rsid w:val="00E36CF4"/>
    <w:rsid w:val="00E37D6E"/>
    <w:rsid w:val="00E43065"/>
    <w:rsid w:val="00E4338C"/>
    <w:rsid w:val="00E4398A"/>
    <w:rsid w:val="00E46DC8"/>
    <w:rsid w:val="00E47273"/>
    <w:rsid w:val="00E474E2"/>
    <w:rsid w:val="00E55E8D"/>
    <w:rsid w:val="00E570E0"/>
    <w:rsid w:val="00E57DEB"/>
    <w:rsid w:val="00E657F7"/>
    <w:rsid w:val="00E70D31"/>
    <w:rsid w:val="00E74C31"/>
    <w:rsid w:val="00E937EE"/>
    <w:rsid w:val="00E976D0"/>
    <w:rsid w:val="00E9770E"/>
    <w:rsid w:val="00EA4410"/>
    <w:rsid w:val="00EB12C8"/>
    <w:rsid w:val="00EB405D"/>
    <w:rsid w:val="00EB5E2B"/>
    <w:rsid w:val="00EC5ED3"/>
    <w:rsid w:val="00EC638A"/>
    <w:rsid w:val="00EC6D77"/>
    <w:rsid w:val="00EC7C60"/>
    <w:rsid w:val="00ED3C65"/>
    <w:rsid w:val="00ED7F49"/>
    <w:rsid w:val="00EE38CD"/>
    <w:rsid w:val="00EE427C"/>
    <w:rsid w:val="00EF6464"/>
    <w:rsid w:val="00F039D0"/>
    <w:rsid w:val="00F06D07"/>
    <w:rsid w:val="00F10611"/>
    <w:rsid w:val="00F1388E"/>
    <w:rsid w:val="00F1585C"/>
    <w:rsid w:val="00F15B6A"/>
    <w:rsid w:val="00F220B6"/>
    <w:rsid w:val="00F24164"/>
    <w:rsid w:val="00F261DB"/>
    <w:rsid w:val="00F2645B"/>
    <w:rsid w:val="00F26597"/>
    <w:rsid w:val="00F322CB"/>
    <w:rsid w:val="00F33B4A"/>
    <w:rsid w:val="00F41CCD"/>
    <w:rsid w:val="00F44DB0"/>
    <w:rsid w:val="00F503EE"/>
    <w:rsid w:val="00F5139A"/>
    <w:rsid w:val="00F53FE5"/>
    <w:rsid w:val="00F55F9C"/>
    <w:rsid w:val="00F5754E"/>
    <w:rsid w:val="00F65CA9"/>
    <w:rsid w:val="00F661A7"/>
    <w:rsid w:val="00F7085D"/>
    <w:rsid w:val="00F73B41"/>
    <w:rsid w:val="00F80DCF"/>
    <w:rsid w:val="00F92552"/>
    <w:rsid w:val="00FA15EE"/>
    <w:rsid w:val="00FA6452"/>
    <w:rsid w:val="00FB7606"/>
    <w:rsid w:val="00FC5142"/>
    <w:rsid w:val="00FC6052"/>
    <w:rsid w:val="00FC7501"/>
    <w:rsid w:val="00FD0FAC"/>
    <w:rsid w:val="00FD4418"/>
    <w:rsid w:val="00FD5845"/>
    <w:rsid w:val="00FD5A4E"/>
    <w:rsid w:val="00FD7F38"/>
    <w:rsid w:val="00FE0F07"/>
    <w:rsid w:val="00FE15EC"/>
    <w:rsid w:val="00FE54EC"/>
    <w:rsid w:val="00FE6A9B"/>
    <w:rsid w:val="00FF0AFF"/>
    <w:rsid w:val="00FF3F08"/>
    <w:rsid w:val="00FF6BBC"/>
    <w:rsid w:val="00FF6C1C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yellow,#ccf,#9cf,#9c0"/>
    </o:shapedefaults>
    <o:shapelayout v:ext="edit">
      <o:idmap v:ext="edit" data="1"/>
    </o:shapelayout>
  </w:shapeDefaults>
  <w:decimalSymbol w:val="."/>
  <w:listSeparator w:val=","/>
  <w14:docId w14:val="306AE15A"/>
  <w15:chartTrackingRefBased/>
  <w15:docId w15:val="{26CDFD24-A8B2-40DE-ADF7-CBB716AA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C6F85"/>
    <w:rPr>
      <w:strike w:val="0"/>
      <w:dstrike w:val="0"/>
      <w:color w:val="535353"/>
      <w:u w:val="none"/>
      <w:effect w:val="none"/>
    </w:rPr>
  </w:style>
  <w:style w:type="paragraph" w:styleId="NormalWeb">
    <w:name w:val="Normal (Web)"/>
    <w:basedOn w:val="Normal"/>
    <w:rsid w:val="004C6F85"/>
    <w:pPr>
      <w:widowControl/>
      <w:spacing w:before="100" w:beforeAutospacing="1" w:after="100" w:afterAutospacing="1"/>
    </w:pPr>
    <w:rPr>
      <w:rFonts w:ascii="Arial" w:hAnsi="Arial" w:cs="Arial"/>
      <w:kern w:val="0"/>
      <w:sz w:val="18"/>
      <w:szCs w:val="18"/>
    </w:rPr>
  </w:style>
  <w:style w:type="table" w:styleId="TableGrid">
    <w:name w:val="Table Grid"/>
    <w:basedOn w:val="TableNormal"/>
    <w:uiPriority w:val="59"/>
    <w:rsid w:val="001D0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C6D77"/>
    <w:rPr>
      <w:color w:val="800080"/>
      <w:u w:val="single"/>
    </w:rPr>
  </w:style>
  <w:style w:type="character" w:styleId="Strong">
    <w:name w:val="Strong"/>
    <w:qFormat/>
    <w:rsid w:val="00511319"/>
    <w:rPr>
      <w:b/>
      <w:bCs/>
    </w:rPr>
  </w:style>
  <w:style w:type="paragraph" w:styleId="Header">
    <w:name w:val="header"/>
    <w:basedOn w:val="Normal"/>
    <w:link w:val="HeaderChar"/>
    <w:rsid w:val="00E31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E3149E"/>
    <w:rPr>
      <w:kern w:val="2"/>
    </w:rPr>
  </w:style>
  <w:style w:type="paragraph" w:styleId="Footer">
    <w:name w:val="footer"/>
    <w:basedOn w:val="Normal"/>
    <w:link w:val="FooterChar"/>
    <w:uiPriority w:val="99"/>
    <w:rsid w:val="00E31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3149E"/>
    <w:rPr>
      <w:kern w:val="2"/>
    </w:rPr>
  </w:style>
  <w:style w:type="paragraph" w:styleId="BalloonText">
    <w:name w:val="Balloon Text"/>
    <w:basedOn w:val="Normal"/>
    <w:link w:val="BalloonTextChar"/>
    <w:rsid w:val="00956F87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956F8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57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45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b.gov.hk/en/curriculum-development/curriculum-area/life-wide-learning/know-more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olwlme14@edb.gov.h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2D0651007374EBE5D1E4DE78E8D9F" ma:contentTypeVersion="11" ma:contentTypeDescription="Create a new document." ma:contentTypeScope="" ma:versionID="7ffeb11ce21e6b2593f9f14a88735371">
  <xsd:schema xmlns:xsd="http://www.w3.org/2001/XMLSchema" xmlns:xs="http://www.w3.org/2001/XMLSchema" xmlns:p="http://schemas.microsoft.com/office/2006/metadata/properties" xmlns:ns3="9a6c0e08-0ef4-4448-aafc-ba1fb46c9c0d" targetNamespace="http://schemas.microsoft.com/office/2006/metadata/properties" ma:root="true" ma:fieldsID="8ea3f623a3f87c15e4a3f5e0d2831719" ns3:_="">
    <xsd:import namespace="9a6c0e08-0ef4-4448-aafc-ba1fb46c9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e08-0ef4-4448-aafc-ba1fb46c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FE2A-9CFD-4EB2-9DF4-5577B2AC3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0e08-0ef4-4448-aafc-ba1fb46c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BEF0F-E6D5-4620-A333-1C754C823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B4C665-FEBF-4E6B-B520-62C3005EE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E93E2-4F41-4037-86BD-471E4564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User Account in</vt:lpstr>
    </vt:vector>
  </TitlesOfParts>
  <Company>EDB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User Account in</dc:title>
  <dc:subject/>
  <dc:creator>K W LEE</dc:creator>
  <cp:keywords/>
  <cp:lastModifiedBy>LWL&amp;ME1</cp:lastModifiedBy>
  <cp:revision>5</cp:revision>
  <cp:lastPrinted>2013-10-09T02:08:00Z</cp:lastPrinted>
  <dcterms:created xsi:type="dcterms:W3CDTF">2022-10-20T06:54:00Z</dcterms:created>
  <dcterms:modified xsi:type="dcterms:W3CDTF">2024-03-19T04:28:00Z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0x010100E9F2D0651007374EBE5D1E4DE78E8D9F</vt:lpwstr>
  </property>
</Properties>
</file>